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4DEB73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</w:t>
      </w:r>
      <w:proofErr w:type="spellStart"/>
      <w:r w:rsidRPr="004B392F">
        <w:rPr>
          <w:rFonts w:ascii="Times New Roman" w:eastAsia="Times New Roman" w:hAnsi="Times New Roman" w:cs="Times New Roman"/>
        </w:rPr>
        <w:t>Россети</w:t>
      </w:r>
      <w:proofErr w:type="spellEnd"/>
      <w:r w:rsidRPr="004B392F">
        <w:rPr>
          <w:rFonts w:ascii="Times New Roman" w:eastAsia="Times New Roman" w:hAnsi="Times New Roman" w:cs="Times New Roman"/>
        </w:rPr>
        <w:t xml:space="preserve"> Сибирь </w:t>
      </w:r>
      <w:proofErr w:type="spellStart"/>
      <w:r w:rsidRPr="004B392F">
        <w:rPr>
          <w:rFonts w:ascii="Times New Roman" w:eastAsia="Times New Roman" w:hAnsi="Times New Roman" w:cs="Times New Roman"/>
        </w:rPr>
        <w:t>Тываэнерго</w:t>
      </w:r>
      <w:proofErr w:type="spellEnd"/>
      <w:r w:rsidRPr="004B392F">
        <w:rPr>
          <w:rFonts w:ascii="Times New Roman" w:eastAsia="Times New Roman" w:hAnsi="Times New Roman" w:cs="Times New Roman"/>
        </w:rPr>
        <w:t>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7A2BFF99" w:rsidR="001E15F7" w:rsidRPr="004316CB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BC107B" w:rsidRPr="00BC107B">
        <w:rPr>
          <w:rFonts w:ascii="Times New Roman CYR" w:eastAsia="Times New Roman" w:hAnsi="Times New Roman CYR" w:cs="Times New Roman CYR"/>
        </w:rPr>
        <w:t>товар</w:t>
      </w:r>
      <w:r w:rsidR="00BC107B">
        <w:rPr>
          <w:rFonts w:ascii="Times New Roman CYR" w:eastAsia="Times New Roman" w:hAnsi="Times New Roman CYR" w:cs="Times New Roman CYR"/>
        </w:rPr>
        <w:t>ы</w:t>
      </w:r>
      <w:r w:rsidR="00BC107B" w:rsidRPr="00BC107B">
        <w:rPr>
          <w:rFonts w:ascii="Times New Roman CYR" w:eastAsia="Times New Roman" w:hAnsi="Times New Roman CYR" w:cs="Times New Roman CYR"/>
        </w:rPr>
        <w:t xml:space="preserve"> и инвентар</w:t>
      </w:r>
      <w:r w:rsidR="00BC107B">
        <w:rPr>
          <w:rFonts w:ascii="Times New Roman CYR" w:eastAsia="Times New Roman" w:hAnsi="Times New Roman CYR" w:cs="Times New Roman CYR"/>
        </w:rPr>
        <w:t>ь</w:t>
      </w:r>
      <w:r w:rsidR="00BC107B" w:rsidRPr="00BC107B">
        <w:rPr>
          <w:rFonts w:ascii="Times New Roman CYR" w:eastAsia="Times New Roman" w:hAnsi="Times New Roman CYR" w:cs="Times New Roman CYR"/>
        </w:rPr>
        <w:t xml:space="preserve"> хозяйственн</w:t>
      </w:r>
      <w:r w:rsidR="00BC107B">
        <w:rPr>
          <w:rFonts w:ascii="Times New Roman CYR" w:eastAsia="Times New Roman" w:hAnsi="Times New Roman CYR" w:cs="Times New Roman CYR"/>
        </w:rPr>
        <w:t>ый</w:t>
      </w:r>
      <w:r w:rsidR="00045D52" w:rsidRPr="00045D52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 xml:space="preserve">(далее Продукция) в ассортименте, количестве, качестве, в сроки и по ценам, оговоренным Сторонами в Спецификации (Приложение № 1), </w:t>
      </w:r>
      <w:r w:rsidR="009B4196" w:rsidRPr="009B4196">
        <w:rPr>
          <w:rFonts w:ascii="Times New Roman" w:hAnsi="Times New Roman" w:cs="Times New Roman"/>
        </w:rPr>
        <w:t>и Заявках на поставку товара (Приложение № 4), являющихся неотъемл</w:t>
      </w:r>
      <w:r w:rsidR="009B4196">
        <w:rPr>
          <w:rFonts w:ascii="Times New Roman" w:hAnsi="Times New Roman" w:cs="Times New Roman"/>
        </w:rPr>
        <w:t>емой частью настоящего Договора</w:t>
      </w:r>
      <w:r w:rsidRPr="004B392F">
        <w:rPr>
          <w:rFonts w:ascii="Times New Roman" w:hAnsi="Times New Roman" w:cs="Times New Roman"/>
        </w:rPr>
        <w:t>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2C7D2478" w:rsidR="003E690A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DB2D28">
        <w:rPr>
          <w:sz w:val="22"/>
          <w:szCs w:val="22"/>
        </w:rPr>
        <w:t xml:space="preserve">          </w:t>
      </w:r>
      <w:bookmarkStart w:id="0" w:name="_GoBack"/>
      <w:bookmarkEnd w:id="0"/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3E690A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 w:rsidRPr="004B392F"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</w:t>
      </w:r>
      <w:proofErr w:type="gramStart"/>
      <w:r w:rsidRPr="007C6F93">
        <w:rPr>
          <w:bCs/>
          <w:i/>
          <w:iCs/>
          <w:sz w:val="22"/>
          <w:szCs w:val="22"/>
        </w:rPr>
        <w:t>В</w:t>
      </w:r>
      <w:proofErr w:type="gramEnd"/>
      <w:r w:rsidRPr="007C6F93">
        <w:rPr>
          <w:bCs/>
          <w:i/>
          <w:iCs/>
          <w:sz w:val="22"/>
          <w:szCs w:val="22"/>
        </w:rPr>
        <w:t xml:space="preserve">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3D44CC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при поставке товаров, подлежащих </w:t>
      </w:r>
      <w:proofErr w:type="spellStart"/>
      <w:r w:rsidRPr="004B392F">
        <w:rPr>
          <w:sz w:val="22"/>
          <w:szCs w:val="22"/>
        </w:rPr>
        <w:t>прослеживаемости</w:t>
      </w:r>
      <w:proofErr w:type="spellEnd"/>
      <w:r w:rsidRPr="004B392F">
        <w:rPr>
          <w:sz w:val="22"/>
          <w:szCs w:val="22"/>
        </w:rPr>
        <w:t xml:space="preserve"> в соответствии с Постановлением Правительства РФ от 01.07.2021 № 1108 «Об утверждении Положения о национальной системе </w:t>
      </w:r>
      <w:proofErr w:type="spellStart"/>
      <w:r w:rsidRPr="004B392F">
        <w:rPr>
          <w:sz w:val="22"/>
          <w:szCs w:val="22"/>
        </w:rPr>
        <w:t>прослеживаемости</w:t>
      </w:r>
      <w:proofErr w:type="spellEnd"/>
      <w:r w:rsidRPr="004B392F">
        <w:rPr>
          <w:sz w:val="22"/>
          <w:szCs w:val="22"/>
        </w:rPr>
        <w:t xml:space="preserve"> товаров», обязуется обеспечить направление счетов-фактур, универсальных передаточных документов, товарных накладных, содержащих реквизиты </w:t>
      </w:r>
      <w:proofErr w:type="spellStart"/>
      <w:r w:rsidRPr="004B392F">
        <w:rPr>
          <w:sz w:val="22"/>
          <w:szCs w:val="22"/>
        </w:rPr>
        <w:t>прослеживаемости</w:t>
      </w:r>
      <w:proofErr w:type="spellEnd"/>
      <w:r w:rsidRPr="004B392F">
        <w:rPr>
          <w:sz w:val="22"/>
          <w:szCs w:val="22"/>
        </w:rPr>
        <w:t>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3D44C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3BCB960B" w14:textId="09C033C2" w:rsidR="00CE18FF" w:rsidRPr="00CE18FF" w:rsidRDefault="00CE18FF" w:rsidP="003D44CC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E18FF">
        <w:rPr>
          <w:rFonts w:ascii="Times New Roman" w:hAnsi="Times New Roman" w:cs="Times New Roman"/>
        </w:rPr>
        <w:t>Поставка осуществляется</w:t>
      </w:r>
      <w:r w:rsidR="005B3A46" w:rsidRPr="00CE18FF">
        <w:rPr>
          <w:rFonts w:ascii="Times New Roman" w:hAnsi="Times New Roman" w:cs="Times New Roman"/>
        </w:rPr>
        <w:t xml:space="preserve"> </w:t>
      </w:r>
      <w:r w:rsidR="009B4196" w:rsidRPr="00CE18FF">
        <w:rPr>
          <w:rFonts w:ascii="Times New Roman" w:hAnsi="Times New Roman" w:cs="Times New Roman"/>
        </w:rPr>
        <w:t>партиями по заявкам Покупателя с момента заключения договора до полного исполнения Сторонами своих обязательств</w:t>
      </w:r>
      <w:r w:rsidR="00953A1A" w:rsidRPr="00CE18FF">
        <w:rPr>
          <w:rFonts w:ascii="Times New Roman" w:hAnsi="Times New Roman" w:cs="Times New Roman"/>
        </w:rPr>
        <w:t>.</w:t>
      </w:r>
    </w:p>
    <w:p w14:paraId="3DFEF64E" w14:textId="1B6E368C" w:rsidR="003D44CC" w:rsidRPr="00CE18FF" w:rsidRDefault="00161370" w:rsidP="003D44CC">
      <w:pPr>
        <w:widowControl w:val="0"/>
        <w:numPr>
          <w:ilvl w:val="1"/>
          <w:numId w:val="6"/>
        </w:numPr>
        <w:suppressLineNumbers/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E18FF">
        <w:t xml:space="preserve"> </w:t>
      </w:r>
      <w:r w:rsidR="00CE18FF" w:rsidRPr="00CE18FF">
        <w:rPr>
          <w:rFonts w:ascii="Times New Roman" w:eastAsia="Calibri" w:hAnsi="Times New Roman" w:cs="Times New Roman"/>
          <w:lang w:eastAsia="en-US"/>
        </w:rPr>
        <w:t>Срок поставки по заявке Покупателя Поставщиком не более 14</w:t>
      </w:r>
      <w:r w:rsidR="00322AE1">
        <w:rPr>
          <w:rFonts w:ascii="Times New Roman" w:eastAsia="Calibri" w:hAnsi="Times New Roman" w:cs="Times New Roman"/>
          <w:lang w:eastAsia="en-US"/>
        </w:rPr>
        <w:t xml:space="preserve"> (четырнадцати)</w:t>
      </w:r>
      <w:r w:rsidR="00CE18FF" w:rsidRPr="00CE18FF">
        <w:rPr>
          <w:rFonts w:ascii="Times New Roman" w:eastAsia="Calibri" w:hAnsi="Times New Roman" w:cs="Times New Roman"/>
          <w:lang w:eastAsia="en-US"/>
        </w:rPr>
        <w:t xml:space="preserve"> календарных дней с момента получения заявки Поставщиком.</w:t>
      </w:r>
    </w:p>
    <w:p w14:paraId="0E063EEF" w14:textId="46F24A9D" w:rsidR="0064315C" w:rsidRPr="00CE18FF" w:rsidRDefault="003D44CC" w:rsidP="003D44C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E18FF">
        <w:rPr>
          <w:rFonts w:ascii="Times New Roman" w:hAnsi="Times New Roman" w:cs="Times New Roman"/>
        </w:rPr>
        <w:t>Ассортимент и количество Продукции письменно согласовывается в заявках Покупа</w:t>
      </w:r>
      <w:r w:rsidR="00CE18FF" w:rsidRPr="00CE18FF">
        <w:rPr>
          <w:rFonts w:ascii="Times New Roman" w:hAnsi="Times New Roman" w:cs="Times New Roman"/>
        </w:rPr>
        <w:t>теля на поставку по форме Приложения</w:t>
      </w:r>
      <w:r w:rsidRPr="00CE18FF">
        <w:rPr>
          <w:rFonts w:ascii="Times New Roman" w:hAnsi="Times New Roman" w:cs="Times New Roman"/>
        </w:rPr>
        <w:t xml:space="preserve"> № 4.</w:t>
      </w:r>
    </w:p>
    <w:p w14:paraId="20A911CC" w14:textId="42F681B3" w:rsidR="00F62FCC" w:rsidRPr="004B392F" w:rsidRDefault="00607B2D" w:rsidP="003D44CC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</w:t>
      </w:r>
      <w:proofErr w:type="spellStart"/>
      <w:r w:rsidR="00FD0081" w:rsidRPr="004B392F">
        <w:rPr>
          <w:rFonts w:ascii="Times New Roman" w:eastAsia="Times New Roman" w:hAnsi="Times New Roman" w:cs="Times New Roman"/>
        </w:rPr>
        <w:t>Россети</w:t>
      </w:r>
      <w:proofErr w:type="spellEnd"/>
      <w:r w:rsidR="00FD0081" w:rsidRPr="004B392F">
        <w:rPr>
          <w:rFonts w:ascii="Times New Roman" w:eastAsia="Times New Roman" w:hAnsi="Times New Roman" w:cs="Times New Roman"/>
        </w:rPr>
        <w:t xml:space="preserve"> Сибирь </w:t>
      </w:r>
      <w:proofErr w:type="spellStart"/>
      <w:r w:rsidR="00FD0081" w:rsidRPr="004B392F">
        <w:rPr>
          <w:rFonts w:ascii="Times New Roman" w:eastAsia="Times New Roman" w:hAnsi="Times New Roman" w:cs="Times New Roman"/>
        </w:rPr>
        <w:t>Тываэнерго</w:t>
      </w:r>
      <w:proofErr w:type="spellEnd"/>
      <w:r w:rsidR="00FD0081" w:rsidRPr="004B392F">
        <w:rPr>
          <w:rFonts w:ascii="Times New Roman" w:eastAsia="Times New Roman" w:hAnsi="Times New Roman" w:cs="Times New Roman"/>
        </w:rPr>
        <w:t>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603D6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603D6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603D6E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6D2D94C8" w:rsidR="008E4909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B61DFF">
        <w:rPr>
          <w:rFonts w:ascii="Times New Roman" w:hAnsi="Times New Roman" w:cs="Times New Roman"/>
        </w:rPr>
        <w:t xml:space="preserve"> и </w:t>
      </w:r>
      <w:r w:rsidRPr="00953A1A">
        <w:rPr>
          <w:rFonts w:ascii="Times New Roman" w:hAnsi="Times New Roman" w:cs="Times New Roman"/>
        </w:rPr>
        <w:t>ранее не использована.</w:t>
      </w:r>
    </w:p>
    <w:p w14:paraId="58485008" w14:textId="6871F98F" w:rsidR="00011A5F" w:rsidRDefault="00322AE1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22AE1">
        <w:rPr>
          <w:rFonts w:ascii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</w:t>
      </w:r>
    </w:p>
    <w:p w14:paraId="777FD729" w14:textId="2B6061C0" w:rsidR="00322AE1" w:rsidRPr="005434F4" w:rsidRDefault="00322AE1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22AE1"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14:paraId="596B251E" w14:textId="77777777" w:rsidR="0021657E" w:rsidRPr="0021657E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055276CD" w:rsidR="008E4909" w:rsidRPr="004B392F" w:rsidRDefault="008E4909" w:rsidP="006A6E9E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Срок гарантии на поставляемую Продукцию должен быть не менее 12</w:t>
      </w:r>
      <w:r>
        <w:rPr>
          <w:rFonts w:ascii="Times New Roman" w:hAnsi="Times New Roman" w:cs="Times New Roman"/>
        </w:rPr>
        <w:t xml:space="preserve"> (двенадцати)</w:t>
      </w:r>
      <w:r w:rsidRPr="004B392F"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</w:t>
      </w:r>
      <w:r w:rsidR="00FC0B19">
        <w:rPr>
          <w:rFonts w:ascii="Times New Roman" w:hAnsi="Times New Roman" w:cs="Times New Roman"/>
        </w:rPr>
        <w:t>приемки</w:t>
      </w:r>
      <w:r w:rsidRPr="004B392F">
        <w:rPr>
          <w:rFonts w:ascii="Times New Roman" w:hAnsi="Times New Roman" w:cs="Times New Roman"/>
        </w:rPr>
        <w:t xml:space="preserve"> Продукции Покупателем.</w:t>
      </w:r>
    </w:p>
    <w:p w14:paraId="1167247F" w14:textId="0497E766" w:rsidR="008E4909" w:rsidRPr="004B392F" w:rsidRDefault="00C33BB7" w:rsidP="006A6E9E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C33BB7">
        <w:rPr>
          <w:rFonts w:ascii="Times New Roman" w:hAnsi="Times New Roman" w:cs="Times New Roman"/>
        </w:rPr>
        <w:t xml:space="preserve"> должен за свой счет и сроки, согласованные с </w:t>
      </w:r>
      <w:r>
        <w:rPr>
          <w:rFonts w:ascii="Times New Roman" w:hAnsi="Times New Roman" w:cs="Times New Roman"/>
        </w:rPr>
        <w:t>Покупателем</w:t>
      </w:r>
      <w:r w:rsidRPr="00C33BB7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C33BB7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3CEFCCD7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5434F4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8A1F52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8A1F52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8A1F52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4E9AA21" w14:textId="53A5C8F5" w:rsidR="008E4909" w:rsidRPr="008A1F52" w:rsidRDefault="008A1F52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A1F52"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14:paraId="433097A5" w14:textId="653BFD6A" w:rsidR="008E4909" w:rsidRPr="008A1F52" w:rsidRDefault="008A1F52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A1F52"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14:paraId="3A365EE5" w14:textId="77777777" w:rsidR="008E4909" w:rsidRPr="008A1F52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44D80F3D" w14:textId="31EA25D9" w:rsidR="008A1F52" w:rsidRDefault="008A1F52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8A1F52">
        <w:rPr>
          <w:rFonts w:ascii="Times New Roman" w:hAnsi="Times New Roman" w:cs="Times New Roman"/>
        </w:rPr>
        <w:t>ертификаты соответствия ГОСТ.</w:t>
      </w:r>
    </w:p>
    <w:p w14:paraId="77437F15" w14:textId="675862ED" w:rsidR="008E4909" w:rsidRPr="008A1F52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8A1F52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77777777" w:rsidR="008E4909" w:rsidRPr="008A1F52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8A1F52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1F52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4184FFC5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EB0FD3">
        <w:rPr>
          <w:sz w:val="22"/>
          <w:szCs w:val="22"/>
        </w:rPr>
        <w:t>редусмотренных п. 4.7.1. – 4.7.3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</w:t>
      </w:r>
      <w:proofErr w:type="spellStart"/>
      <w:r w:rsidR="004904D1" w:rsidRPr="004B392F">
        <w:rPr>
          <w:sz w:val="22"/>
          <w:szCs w:val="22"/>
        </w:rPr>
        <w:t>Россети</w:t>
      </w:r>
      <w:proofErr w:type="spellEnd"/>
      <w:r w:rsidR="004904D1" w:rsidRPr="004B392F">
        <w:rPr>
          <w:sz w:val="22"/>
          <w:szCs w:val="22"/>
        </w:rPr>
        <w:t xml:space="preserve"> Сибирь </w:t>
      </w:r>
      <w:proofErr w:type="spellStart"/>
      <w:r w:rsidR="004904D1" w:rsidRPr="004B392F">
        <w:rPr>
          <w:sz w:val="22"/>
          <w:szCs w:val="22"/>
        </w:rPr>
        <w:t>Тываэнерго</w:t>
      </w:r>
      <w:proofErr w:type="spellEnd"/>
      <w:r w:rsidR="004904D1" w:rsidRPr="004B392F">
        <w:rPr>
          <w:sz w:val="22"/>
          <w:szCs w:val="22"/>
        </w:rPr>
        <w:t>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</w:t>
      </w:r>
      <w:proofErr w:type="spellStart"/>
      <w:r w:rsidRPr="004B392F">
        <w:rPr>
          <w:sz w:val="22"/>
          <w:szCs w:val="22"/>
        </w:rPr>
        <w:t>Россети</w:t>
      </w:r>
      <w:proofErr w:type="spellEnd"/>
      <w:r w:rsidRPr="004B392F">
        <w:rPr>
          <w:sz w:val="22"/>
          <w:szCs w:val="22"/>
        </w:rPr>
        <w:t xml:space="preserve"> Сибирь </w:t>
      </w:r>
      <w:proofErr w:type="spellStart"/>
      <w:r w:rsidRPr="004B392F">
        <w:rPr>
          <w:sz w:val="22"/>
          <w:szCs w:val="22"/>
        </w:rPr>
        <w:t>Тываэнерго</w:t>
      </w:r>
      <w:proofErr w:type="spellEnd"/>
      <w:r w:rsidRPr="004B392F">
        <w:rPr>
          <w:sz w:val="22"/>
          <w:szCs w:val="22"/>
        </w:rPr>
        <w:t>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</w:t>
      </w:r>
      <w:proofErr w:type="spellStart"/>
      <w:r w:rsidR="000176C4" w:rsidRPr="004B392F">
        <w:rPr>
          <w:rFonts w:ascii="Times New Roman" w:hAnsi="Times New Roman" w:cs="Times New Roman"/>
        </w:rPr>
        <w:t>Россети</w:t>
      </w:r>
      <w:proofErr w:type="spellEnd"/>
      <w:r w:rsidR="000176C4" w:rsidRPr="004B392F">
        <w:rPr>
          <w:rFonts w:ascii="Times New Roman" w:hAnsi="Times New Roman" w:cs="Times New Roman"/>
        </w:rPr>
        <w:t xml:space="preserve"> Сибирь </w:t>
      </w:r>
      <w:proofErr w:type="spellStart"/>
      <w:r w:rsidR="000176C4" w:rsidRPr="004B392F">
        <w:rPr>
          <w:rFonts w:ascii="Times New Roman" w:hAnsi="Times New Roman" w:cs="Times New Roman"/>
        </w:rPr>
        <w:t>Тываэнерго</w:t>
      </w:r>
      <w:proofErr w:type="spellEnd"/>
      <w:r w:rsidR="000176C4" w:rsidRPr="004B392F">
        <w:rPr>
          <w:rFonts w:ascii="Times New Roman" w:hAnsi="Times New Roman" w:cs="Times New Roman"/>
        </w:rPr>
        <w:t>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</w:t>
      </w:r>
      <w:proofErr w:type="spellStart"/>
      <w:r w:rsidR="000176C4" w:rsidRPr="004B392F">
        <w:rPr>
          <w:rFonts w:ascii="Times New Roman" w:hAnsi="Times New Roman" w:cs="Times New Roman"/>
        </w:rPr>
        <w:t>Россети</w:t>
      </w:r>
      <w:proofErr w:type="spellEnd"/>
      <w:r w:rsidR="000176C4" w:rsidRPr="004B392F">
        <w:rPr>
          <w:rFonts w:ascii="Times New Roman" w:hAnsi="Times New Roman" w:cs="Times New Roman"/>
        </w:rPr>
        <w:t xml:space="preserve"> Сибирь </w:t>
      </w:r>
      <w:proofErr w:type="spellStart"/>
      <w:r w:rsidR="000176C4" w:rsidRPr="004B392F">
        <w:rPr>
          <w:rFonts w:ascii="Times New Roman" w:hAnsi="Times New Roman" w:cs="Times New Roman"/>
        </w:rPr>
        <w:t>Тываэнерго</w:t>
      </w:r>
      <w:proofErr w:type="spellEnd"/>
      <w:r w:rsidR="000176C4" w:rsidRPr="004B392F">
        <w:rPr>
          <w:rFonts w:ascii="Times New Roman" w:hAnsi="Times New Roman" w:cs="Times New Roman"/>
        </w:rPr>
        <w:t>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proofErr w:type="spellStart"/>
      <w:r w:rsidRPr="004B392F">
        <w:rPr>
          <w:sz w:val="22"/>
          <w:szCs w:val="22"/>
        </w:rPr>
        <w:t>Россети</w:t>
      </w:r>
      <w:proofErr w:type="spellEnd"/>
      <w:r w:rsidRPr="004B392F">
        <w:rPr>
          <w:sz w:val="22"/>
          <w:szCs w:val="22"/>
        </w:rPr>
        <w:t xml:space="preserve">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proofErr w:type="spellStart"/>
      <w:r w:rsidR="00907BD5" w:rsidRPr="004B392F">
        <w:rPr>
          <w:rFonts w:ascii="Times New Roman" w:hAnsi="Times New Roman" w:cs="Times New Roman"/>
        </w:rPr>
        <w:t>Россети</w:t>
      </w:r>
      <w:proofErr w:type="spellEnd"/>
      <w:r w:rsidR="00907BD5" w:rsidRPr="004B392F">
        <w:rPr>
          <w:rFonts w:ascii="Times New Roman" w:hAnsi="Times New Roman" w:cs="Times New Roman"/>
        </w:rPr>
        <w:t xml:space="preserve">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proofErr w:type="gramStart"/>
      <w:r w:rsidRPr="004B392F">
        <w:rPr>
          <w:sz w:val="22"/>
          <w:szCs w:val="22"/>
          <w:lang w:val="en-US"/>
        </w:rPr>
        <w:t>e-mail</w:t>
      </w:r>
      <w:proofErr w:type="gramEnd"/>
      <w:r w:rsidRPr="004B392F">
        <w:rPr>
          <w:sz w:val="22"/>
          <w:szCs w:val="22"/>
          <w:lang w:val="en-US"/>
        </w:rPr>
        <w:t xml:space="preserve">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proofErr w:type="gramEnd"/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061180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</w:t>
      </w:r>
      <w:proofErr w:type="spellStart"/>
      <w:r w:rsidR="002A4996" w:rsidRPr="004B392F">
        <w:rPr>
          <w:sz w:val="22"/>
          <w:szCs w:val="22"/>
        </w:rPr>
        <w:t>Россети</w:t>
      </w:r>
      <w:proofErr w:type="spellEnd"/>
      <w:r w:rsidR="002A4996" w:rsidRPr="004B392F">
        <w:rPr>
          <w:sz w:val="22"/>
          <w:szCs w:val="22"/>
        </w:rPr>
        <w:t xml:space="preserve"> Сибирь </w:t>
      </w:r>
      <w:proofErr w:type="spellStart"/>
      <w:r w:rsidR="002A4996" w:rsidRPr="004B392F">
        <w:rPr>
          <w:sz w:val="22"/>
          <w:szCs w:val="22"/>
        </w:rPr>
        <w:t>Тываэнерго</w:t>
      </w:r>
      <w:proofErr w:type="spellEnd"/>
      <w:r w:rsidR="002A4996" w:rsidRPr="004B392F">
        <w:rPr>
          <w:sz w:val="22"/>
          <w:szCs w:val="22"/>
        </w:rPr>
        <w:t>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proofErr w:type="spellStart"/>
      <w:r w:rsidR="00617E20" w:rsidRPr="004B392F">
        <w:rPr>
          <w:sz w:val="22"/>
          <w:szCs w:val="22"/>
        </w:rPr>
        <w:t>Россети</w:t>
      </w:r>
      <w:proofErr w:type="spellEnd"/>
      <w:r w:rsidR="00617E20" w:rsidRPr="004B392F">
        <w:rPr>
          <w:sz w:val="22"/>
          <w:szCs w:val="22"/>
        </w:rPr>
        <w:t xml:space="preserve">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</w:t>
      </w:r>
      <w:proofErr w:type="spellStart"/>
      <w:r w:rsidR="002A4996" w:rsidRPr="004B392F">
        <w:rPr>
          <w:sz w:val="22"/>
          <w:szCs w:val="22"/>
        </w:rPr>
        <w:t>Россети</w:t>
      </w:r>
      <w:proofErr w:type="spellEnd"/>
      <w:r w:rsidR="002A4996" w:rsidRPr="004B392F">
        <w:rPr>
          <w:sz w:val="22"/>
          <w:szCs w:val="22"/>
        </w:rPr>
        <w:t xml:space="preserve"> Сибирь </w:t>
      </w:r>
      <w:proofErr w:type="spellStart"/>
      <w:r w:rsidR="002A4996" w:rsidRPr="004B392F">
        <w:rPr>
          <w:sz w:val="22"/>
          <w:szCs w:val="22"/>
        </w:rPr>
        <w:t>Тываэнерго</w:t>
      </w:r>
      <w:proofErr w:type="spellEnd"/>
      <w:r w:rsidR="002A4996" w:rsidRPr="004B392F">
        <w:rPr>
          <w:sz w:val="22"/>
          <w:szCs w:val="22"/>
        </w:rPr>
        <w:t>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proofErr w:type="spellStart"/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</w:t>
      </w:r>
      <w:proofErr w:type="spellEnd"/>
      <w:r w:rsidR="00617E20" w:rsidRPr="004B392F">
        <w:rPr>
          <w:sz w:val="22"/>
          <w:szCs w:val="22"/>
        </w:rPr>
        <w:t xml:space="preserve">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061180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4CAE7503" w:rsidR="00190034" w:rsidRPr="004B392F" w:rsidRDefault="00720A04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061180">
        <w:rPr>
          <w:rFonts w:ascii="Times New Roman" w:hAnsi="Times New Roman" w:cs="Times New Roman"/>
        </w:rPr>
        <w:t>;</w:t>
      </w:r>
    </w:p>
    <w:p w14:paraId="5A5A8B5B" w14:textId="5BC36E94" w:rsidR="00BE5E2B" w:rsidRPr="006A2DE8" w:rsidRDefault="009F3257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756900">
        <w:rPr>
          <w:rFonts w:ascii="Times New Roman" w:hAnsi="Times New Roman" w:cs="Times New Roman"/>
        </w:rPr>
        <w:t>Информация</w:t>
      </w:r>
      <w:r w:rsidR="007F10C3" w:rsidRPr="004B392F">
        <w:rPr>
          <w:rFonts w:ascii="Times New Roman" w:hAnsi="Times New Roman" w:cs="Times New Roman"/>
        </w:rPr>
        <w:t xml:space="preserve">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756900">
        <w:rPr>
          <w:rFonts w:ascii="Times New Roman" w:hAnsi="Times New Roman" w:cs="Times New Roman"/>
        </w:rPr>
        <w:t xml:space="preserve"> (форма)</w:t>
      </w:r>
      <w:r w:rsidR="00061180">
        <w:rPr>
          <w:rFonts w:ascii="Times New Roman" w:hAnsi="Times New Roman" w:cs="Times New Roman"/>
        </w:rPr>
        <w:t>;</w:t>
      </w:r>
    </w:p>
    <w:p w14:paraId="17EA1884" w14:textId="5E0E6E45" w:rsidR="00D5789C" w:rsidRDefault="006A2DE8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061180">
        <w:rPr>
          <w:rFonts w:ascii="Times New Roman" w:hAnsi="Times New Roman" w:cs="Times New Roman"/>
        </w:rPr>
        <w:t>;</w:t>
      </w:r>
    </w:p>
    <w:p w14:paraId="4C7386A2" w14:textId="2371CD23" w:rsidR="00830752" w:rsidRDefault="00830752" w:rsidP="00061180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61180">
        <w:rPr>
          <w:rFonts w:ascii="Times New Roman" w:hAnsi="Times New Roman" w:cs="Times New Roman"/>
        </w:rPr>
        <w:t xml:space="preserve">риложение № 4. </w:t>
      </w:r>
      <w:r w:rsidR="00061180" w:rsidRPr="00061180">
        <w:rPr>
          <w:rFonts w:ascii="Times New Roman" w:hAnsi="Times New Roman" w:cs="Times New Roman"/>
        </w:rPr>
        <w:t>Форма заявки на поставку товара</w:t>
      </w:r>
      <w:r w:rsidR="00061180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756900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</w:t>
            </w:r>
            <w:proofErr w:type="spellStart"/>
            <w:r w:rsidRPr="004B392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4B392F">
              <w:rPr>
                <w:rFonts w:ascii="Times New Roman" w:eastAsia="Times New Roman" w:hAnsi="Times New Roman" w:cs="Times New Roman"/>
              </w:rPr>
              <w:t xml:space="preserve"> Сибирь </w:t>
            </w:r>
            <w:proofErr w:type="spellStart"/>
            <w:r w:rsidRPr="004B392F">
              <w:rPr>
                <w:rFonts w:ascii="Times New Roman" w:eastAsia="Times New Roman" w:hAnsi="Times New Roman" w:cs="Times New Roman"/>
              </w:rPr>
              <w:t>Тываэнерго</w:t>
            </w:r>
            <w:proofErr w:type="spellEnd"/>
            <w:r w:rsidRPr="004B392F">
              <w:rPr>
                <w:rFonts w:ascii="Times New Roman" w:eastAsia="Times New Roman" w:hAnsi="Times New Roman" w:cs="Times New Roman"/>
              </w:rPr>
              <w:t>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756900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756900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57097C7D" w14:textId="637B965C" w:rsidR="00F73F18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1744392A" w14:textId="77777777" w:rsidR="005D44AA" w:rsidRDefault="005D44AA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372AF23" w14:textId="77777777" w:rsidR="00F73F18" w:rsidRDefault="00F73F18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14:paraId="58C93532" w14:textId="7B8048B8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66E24A8D" w14:textId="3AE1AB1A" w:rsidR="00CF5CB0" w:rsidRPr="005D44AA" w:rsidRDefault="002603CD" w:rsidP="005D44A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1BE2CBF5" w14:textId="23D2BE7B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76"/>
        <w:gridCol w:w="3402"/>
        <w:gridCol w:w="1276"/>
        <w:gridCol w:w="709"/>
        <w:gridCol w:w="708"/>
        <w:gridCol w:w="1134"/>
        <w:gridCol w:w="1134"/>
      </w:tblGrid>
      <w:tr w:rsidR="008C2B9F" w:rsidRPr="000B1DED" w14:paraId="6086020B" w14:textId="77777777" w:rsidTr="005D44AA">
        <w:tc>
          <w:tcPr>
            <w:tcW w:w="562" w:type="dxa"/>
            <w:vAlign w:val="center"/>
          </w:tcPr>
          <w:p w14:paraId="200933F5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C1AEFAF" w14:textId="4D6058E6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3402" w:type="dxa"/>
            <w:vAlign w:val="center"/>
          </w:tcPr>
          <w:p w14:paraId="5069D075" w14:textId="4A0F4FFD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276" w:type="dxa"/>
            <w:vAlign w:val="center"/>
          </w:tcPr>
          <w:p w14:paraId="066F0813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8C2B9F" w:rsidRPr="000B1DED" w:rsidRDefault="008C2B9F" w:rsidP="000B1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14:paraId="3EA79232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3DA0696C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6A162FD5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8C2B9F" w:rsidRPr="000B1DED" w:rsidRDefault="008C2B9F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02345E" w:rsidRPr="000B1DED" w14:paraId="29223A7E" w14:textId="77777777" w:rsidTr="005D44AA">
        <w:trPr>
          <w:trHeight w:val="530"/>
        </w:trPr>
        <w:tc>
          <w:tcPr>
            <w:tcW w:w="562" w:type="dxa"/>
            <w:vAlign w:val="center"/>
          </w:tcPr>
          <w:p w14:paraId="10094BD2" w14:textId="00F1419E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266FBC5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5437850001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39A7" w14:textId="6281EE4C" w:rsidR="0002345E" w:rsidRPr="00F73F18" w:rsidRDefault="0069029F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Бумага туалетная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"Набережные челны" или эквивалент. Количество слоев: 1. Цвет бумаги: серый. Длина рулона туалетной бумаги: 53 м. Ширина рулона: 92 мм. Сырье: 100% макулатура. Рулон без гильзы, без перфорации и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микротеснения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Плотный упаковочный короб из картона, в упаковке 48 шт.</w:t>
            </w:r>
          </w:p>
        </w:tc>
        <w:tc>
          <w:tcPr>
            <w:tcW w:w="1276" w:type="dxa"/>
            <w:vAlign w:val="center"/>
          </w:tcPr>
          <w:p w14:paraId="2677BD72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0147F93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73B5FFB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1648</w:t>
            </w:r>
          </w:p>
        </w:tc>
        <w:tc>
          <w:tcPr>
            <w:tcW w:w="1134" w:type="dxa"/>
            <w:vAlign w:val="center"/>
          </w:tcPr>
          <w:p w14:paraId="3359B337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3D1383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A7618A6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212ACC91" w14:textId="1CFF2D98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69386" w14:textId="27989A4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1484230001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1BAC" w14:textId="049EE646" w:rsidR="0002345E" w:rsidRPr="00F73F18" w:rsidRDefault="0069029F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Ведро оцинкованное.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хозяйственных нужд. ГОСТ. Цвет - Серебристый; Форма - Круглая; Объём, л - 12;  Рисунок - Нет; Крышка - Нет; Материал - Нержавеющая сталь.</w:t>
            </w:r>
          </w:p>
        </w:tc>
        <w:tc>
          <w:tcPr>
            <w:tcW w:w="1276" w:type="dxa"/>
            <w:vAlign w:val="center"/>
          </w:tcPr>
          <w:p w14:paraId="12E084D5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413070C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281FE3E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03690BE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5B87D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19763F92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B9D535D" w14:textId="172FA494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E324" w14:textId="2462DB93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1489200002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9313" w14:textId="1D306AF2" w:rsidR="0002345E" w:rsidRPr="00F73F18" w:rsidRDefault="006040FF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Лопата штыковая с черенком.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Ручной инструмент для работы с грунтом, который используют во время землекопных и сельскохозяйственных работ. Изделие представляет собой прочное стальное полотно с двумя отогнутыми площадками (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наступами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), насаженное на деревянный черенок. Общая длина лопаты 1,3 м. Основной материал: сталь. Вес: 1,435 кг. Длина: 140 см. Ширина: 21 см. Ручка: да. Длина ручки - 120 см. Материал ручки - дерево. </w:t>
            </w:r>
          </w:p>
        </w:tc>
        <w:tc>
          <w:tcPr>
            <w:tcW w:w="1276" w:type="dxa"/>
            <w:vAlign w:val="center"/>
          </w:tcPr>
          <w:p w14:paraId="6580262D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8A3B" w14:textId="7A64165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B2E8" w14:textId="6A77C9D8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28E02DF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B507A7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3082C39E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8717F3B" w14:textId="0AE83BF9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E74D" w14:textId="7F8E6B1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1489200004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7241" w14:textId="6C323766" w:rsidR="0002345E" w:rsidRPr="00F73F18" w:rsidRDefault="00FA4970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Лопата совковая с черенком.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Общая длина - 1420 мм. Ширина - 235 мм. Материал черенка - дерево. Тип: совковая. Вес нетто: 1,54 кг. Длина рабочей части - 280 мм.</w:t>
            </w:r>
          </w:p>
        </w:tc>
        <w:tc>
          <w:tcPr>
            <w:tcW w:w="1276" w:type="dxa"/>
            <w:vAlign w:val="center"/>
          </w:tcPr>
          <w:p w14:paraId="0B43F611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A478" w14:textId="6CB9801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7592" w14:textId="1087600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5CF0440B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6F4A5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7B8E096E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71D0C4A0" w14:textId="675B3B98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43239" w14:textId="15AE751F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3461300126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7978A" w14:textId="479AD226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Аккумуляторный светодиодный фонарь прожектор ЭРА PA-603 Альфа 5Вт литий ЗУ 220V+12V Б0031034 питается от аккумулятора или эквивалент.</w:t>
            </w:r>
          </w:p>
        </w:tc>
        <w:tc>
          <w:tcPr>
            <w:tcW w:w="1276" w:type="dxa"/>
            <w:vAlign w:val="center"/>
          </w:tcPr>
          <w:p w14:paraId="1FDD5317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578D" w14:textId="2374AC1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668F" w14:textId="347AB57F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EDB477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D51F0C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86910F6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130CC1C4" w14:textId="7EA0954F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38F8" w14:textId="60CFE92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2245290002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67D9" w14:textId="49BAA970" w:rsidR="0002345E" w:rsidRPr="00F73F18" w:rsidRDefault="00B7430A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Лента клейкая двухсторонняя 25ммх5м.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Вспененная основа, обеспечивающая надежное сцепление даже с неровными и структурированными поверхностями.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Устойчива к воздействию воды, моющих средств и спиртов. Толщина ленты, мм: 1. Цвет: прозрачная.</w:t>
            </w:r>
          </w:p>
        </w:tc>
        <w:tc>
          <w:tcPr>
            <w:tcW w:w="1276" w:type="dxa"/>
            <w:vAlign w:val="center"/>
          </w:tcPr>
          <w:p w14:paraId="629CBD15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B2E2" w14:textId="4DFA697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6349" w14:textId="6291864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F7AE9E5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6BD22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5F173532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41BC6018" w14:textId="33EB4FBF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516E" w14:textId="23311EB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2291000002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EB90" w14:textId="6711DB7E" w:rsidR="0002345E" w:rsidRPr="00F73F18" w:rsidRDefault="00B7430A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Ведро пластиковое 12 л.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Конструкция выполнена из прочного пластика с пластиковой рукояткой, необходимой для транспортировки. Без крышки. Без накладки на ручке. Форма - круглая, диаметр не менее 28 см. и не более 30 см., высота: не менее 40 см. и не боле 42 см. Цвет по согласованию с заказчиком. Вес - не менее 0,36 кг. и не более 0,5 кг.</w:t>
            </w:r>
          </w:p>
        </w:tc>
        <w:tc>
          <w:tcPr>
            <w:tcW w:w="1276" w:type="dxa"/>
            <w:vAlign w:val="center"/>
          </w:tcPr>
          <w:p w14:paraId="1B90BDDE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BD3A" w14:textId="1AAD9B4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09CC" w14:textId="03D9340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4A9CCBFF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4ADD4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21A7068C" w14:textId="77777777" w:rsidTr="00F31412">
        <w:trPr>
          <w:trHeight w:val="406"/>
        </w:trPr>
        <w:tc>
          <w:tcPr>
            <w:tcW w:w="562" w:type="dxa"/>
            <w:vAlign w:val="center"/>
          </w:tcPr>
          <w:p w14:paraId="1860A1B3" w14:textId="6A1FC584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FE08" w14:textId="2E7340BF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66F9" w14:textId="7216E92E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–120 л., толщина полиэтилена –25 мкм., размер -  не менее 70×110 см., материал мешка - полиэтилен низкого давления. Комплект – не менее 10 штук в рулоне.</w:t>
            </w:r>
          </w:p>
        </w:tc>
        <w:tc>
          <w:tcPr>
            <w:tcW w:w="1276" w:type="dxa"/>
            <w:vAlign w:val="center"/>
          </w:tcPr>
          <w:p w14:paraId="6E005823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3652" w14:textId="112BD05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A826" w14:textId="3EADA90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1881BB2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3F4CE9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25A011BE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0EE570A6" w14:textId="36E207DB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517F" w14:textId="1687AE10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2297110013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29AA" w14:textId="73FC7382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–240л., толщина полиэтилена –50 мкм., размер не менее 85×130 см., материал мешка - полиэтилен низкого давления. Комплект – не менее 10 штук в рулоне.</w:t>
            </w:r>
          </w:p>
        </w:tc>
        <w:tc>
          <w:tcPr>
            <w:tcW w:w="1276" w:type="dxa"/>
            <w:vAlign w:val="center"/>
          </w:tcPr>
          <w:p w14:paraId="3CF91EE6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239D" w14:textId="58E4344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1182" w14:textId="273ABCD3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221E690B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B0830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56283AD7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08D56A36" w14:textId="631FFF1E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5854" w14:textId="6E2D6B02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2297110015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18FFE" w14:textId="1AF6BF26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Назначение: мешки для мусора предназначены для сбора, хранения, транспортировки и утилизации бытовых отходов. Характеристика: объем –30л., толщина полиэтилена -  10-12 мкм.,  размер -  50×60 см.,  материал мешка - полиэтилен низкого давления,  комплект - не менее 20 штук в рулоне.</w:t>
            </w:r>
          </w:p>
        </w:tc>
        <w:tc>
          <w:tcPr>
            <w:tcW w:w="1276" w:type="dxa"/>
            <w:vAlign w:val="center"/>
          </w:tcPr>
          <w:p w14:paraId="543DD851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7B7B" w14:textId="45B67B1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упк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18A5" w14:textId="136ABC7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134" w:type="dxa"/>
            <w:vAlign w:val="center"/>
          </w:tcPr>
          <w:p w14:paraId="17F4283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B6A6C3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64A35D6C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0662631" w14:textId="522F49B0" w:rsidR="0002345E" w:rsidRPr="00F73F18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08B5" w14:textId="5F6F2BB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2385100018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D899" w14:textId="110D0B8E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Цианоакрилатный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клей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СуперМомент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3г (эквивалент) - быстро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полимеризующийся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однокомпонентный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цианакрилатный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клей с низкой вязкостью (секундный). Предназначен для всех видов быстрых ремонтных работ. Склеивает в любых сочетаниях фарфор, керамику, дерево, кожу, резину, металл, пробку, картон, большинство пластиков.</w:t>
            </w:r>
          </w:p>
        </w:tc>
        <w:tc>
          <w:tcPr>
            <w:tcW w:w="1276" w:type="dxa"/>
            <w:vAlign w:val="center"/>
          </w:tcPr>
          <w:p w14:paraId="5FA86568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4256" w14:textId="049DA98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CB3C" w14:textId="00CD554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429AF84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3F1206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6CB14F30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A43F1FE" w14:textId="1169A22D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7D7B" w14:textId="46EC7B8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2389800004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5BA36" w14:textId="4C201220" w:rsidR="0002345E" w:rsidRPr="00F73F18" w:rsidRDefault="00DC5311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Освежитель воздуха 300 мл.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устранение неприятных запахов в различных помещениях.  Характеристика:  объем – 300мл.,  аромат - в ассортименте, с длительным действием, без содержания 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озоноразрушающих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веществ.</w:t>
            </w:r>
          </w:p>
        </w:tc>
        <w:tc>
          <w:tcPr>
            <w:tcW w:w="1276" w:type="dxa"/>
            <w:vAlign w:val="center"/>
          </w:tcPr>
          <w:p w14:paraId="6C45A459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D88D" w14:textId="2F7E71E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7A8E" w14:textId="604D9780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1C18718E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C91180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4194452C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937CFA8" w14:textId="36EA8FBE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5D8A" w14:textId="794B831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2544500002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341F" w14:textId="55187F5F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Губка предназначена для мытья посуды, кухни, бытовых поверхностей, раковин, ванн, туалета. Губка имеет мягкий слой и абразивный, используется с любыми чистящими и моющими средствами. Размер губки: длина 9,5 см; ширина 6,5 см.</w:t>
            </w:r>
          </w:p>
        </w:tc>
        <w:tc>
          <w:tcPr>
            <w:tcW w:w="1276" w:type="dxa"/>
            <w:vAlign w:val="center"/>
          </w:tcPr>
          <w:p w14:paraId="04DF83EC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B57A" w14:textId="20E438B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BA66" w14:textId="1BB9FC5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14:paraId="7EF5B3EB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04288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2A53233C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702E794E" w14:textId="11C428DD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9AC0" w14:textId="60F016A3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3483710005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8381" w14:textId="4E57A5D0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Батарейка ААА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Alkaline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Basic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LR03 1.5v 24А (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«или эквивалент». Материал изделия/изоляции: щелочная/алкалиновая.</w:t>
            </w:r>
          </w:p>
        </w:tc>
        <w:tc>
          <w:tcPr>
            <w:tcW w:w="1276" w:type="dxa"/>
            <w:vAlign w:val="center"/>
          </w:tcPr>
          <w:p w14:paraId="725AB7D6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93FD" w14:textId="6E603B69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2580" w14:textId="4913728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7DA0A27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85E948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5C9AD194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527B717D" w14:textId="5F03CF5F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A731" w14:textId="75A167F8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3483710012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FA63" w14:textId="13810949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Батарейка крона 9V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Alkaline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6LR61 1604A «или эквивалент». Материал изделия/изоляции: щелочная/алкалиновая.</w:t>
            </w:r>
          </w:p>
        </w:tc>
        <w:tc>
          <w:tcPr>
            <w:tcW w:w="1276" w:type="dxa"/>
            <w:vAlign w:val="center"/>
          </w:tcPr>
          <w:p w14:paraId="2B697DE9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143D" w14:textId="7CD42C2B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0B4D" w14:textId="0A1E3AE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EF6A15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C56AB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3DD37B0F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A670D55" w14:textId="0A4F8546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454E" w14:textId="4C1E7F7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3483710031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897D" w14:textId="584DFE80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Батарейка АА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Alkaline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Basic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LR6, 1.5v ,15А (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Duracell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«или эквивалент». Материал изделия/изоляции: щелочная/алкалиновая.</w:t>
            </w:r>
          </w:p>
        </w:tc>
        <w:tc>
          <w:tcPr>
            <w:tcW w:w="1276" w:type="dxa"/>
            <w:vAlign w:val="center"/>
          </w:tcPr>
          <w:p w14:paraId="09697D8B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FE03" w14:textId="72AF65B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7B9F" w14:textId="44C5914B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14:paraId="47E58E5A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92FBD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C4463E6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7C40137" w14:textId="3C6063D5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733E" w14:textId="490DDBE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3905000039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10AD" w14:textId="16F828C6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Швабра хозяйственная. Материал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дерево (береза). Ручка - не менее 130 см. Основание (насадка) шириной  не менее 44 см.</w:t>
            </w:r>
          </w:p>
        </w:tc>
        <w:tc>
          <w:tcPr>
            <w:tcW w:w="1276" w:type="dxa"/>
            <w:vAlign w:val="center"/>
          </w:tcPr>
          <w:p w14:paraId="0A7DA022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DF51" w14:textId="4DDE975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EB48" w14:textId="6A63D5F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AFA2696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A72508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8DDD5D5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6B926AD" w14:textId="73BB5A84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968F" w14:textId="33BA835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5463510001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D260" w14:textId="3BF07C08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Полотенца бумажные.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Материал: целлюлоза. Цвет: белый. Количество слоев: 2. Размер листа: 220х250 мм. Листов в рулоне: 72. Длина рулона 12,5 м. Упаковка: 2 рулона.</w:t>
            </w:r>
          </w:p>
        </w:tc>
        <w:tc>
          <w:tcPr>
            <w:tcW w:w="1276" w:type="dxa"/>
            <w:vAlign w:val="center"/>
          </w:tcPr>
          <w:p w14:paraId="43749267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57FA" w14:textId="6F61C24B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F481" w14:textId="131552C2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008B4CE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0D28A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57C5B15F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4160F85D" w14:textId="3E12759A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D32A" w14:textId="154E5B1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5463540002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C1C1" w14:textId="1E74EAC7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Салфетки бумажные одноразовые в большой упаковке 360 штук. Цвет: синий. Текстура салфеток мягкая, салфетки однослойные размер 24 на 24 см в развернутом виде, в сложенном виде размер 12 на 12 см, но достаточно плотные. </w:t>
            </w:r>
          </w:p>
        </w:tc>
        <w:tc>
          <w:tcPr>
            <w:tcW w:w="1276" w:type="dxa"/>
            <w:vAlign w:val="center"/>
          </w:tcPr>
          <w:p w14:paraId="40A6FE9A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2C97" w14:textId="1467AC9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841B" w14:textId="34149C0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AD9E530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3A330F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4867505A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56326B11" w14:textId="792F7510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580B" w14:textId="7A08F55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8140270006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9B46" w14:textId="065F92C9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Нить лавсановая изготовленная из полиэфирного (лавсанового) волокна, скрученная из 3-х прочных полиэфирных нитей, общей толщиной 1 мм, длина- 1000 м, плотность- 210 текс. Цвет: белый.</w:t>
            </w:r>
          </w:p>
        </w:tc>
        <w:tc>
          <w:tcPr>
            <w:tcW w:w="1276" w:type="dxa"/>
            <w:vAlign w:val="center"/>
          </w:tcPr>
          <w:p w14:paraId="51A9C13E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4841" w14:textId="6854BB59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D28F" w14:textId="15B2207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0D995F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5BBCD0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668E0D50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E826FE7" w14:textId="75DBFAF6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B747" w14:textId="44B9EE9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8157520008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E7C6" w14:textId="1B8EEF3B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Салфетка хозяйственная универсальная предназначена для влажной и сухой уборки. Легко удаляет грязь, пыль и влагу с любых поверхностей отлично впитывает влагу не оставляет разводов и ворса. Размер: 30x30 см. Цвет: в ассортименте. Плотность: 300 г/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Состав: микрофибра. </w:t>
            </w:r>
          </w:p>
        </w:tc>
        <w:tc>
          <w:tcPr>
            <w:tcW w:w="1276" w:type="dxa"/>
            <w:vAlign w:val="center"/>
          </w:tcPr>
          <w:p w14:paraId="7A026D9E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4CAB" w14:textId="15A442C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2924" w14:textId="6D954FD9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442D2EEF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6E4D0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4636B743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72A194FE" w14:textId="12EC8BB6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D9CC" w14:textId="2C02EFC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8157520014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34F6" w14:textId="5BF46133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хозяйственная из микрофибры 40х40 см.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Paterra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Горница или эквивалент. Плотность 300 г/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кв.м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Тряпка должна обладать повышенной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впитываемостью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влаги, не оставлять на поверхностях разводов и ворса. Упаковка - индивидуальная. Цвет по согласованию с заказчиком.</w:t>
            </w:r>
          </w:p>
        </w:tc>
        <w:tc>
          <w:tcPr>
            <w:tcW w:w="1276" w:type="dxa"/>
            <w:vAlign w:val="center"/>
          </w:tcPr>
          <w:p w14:paraId="1B7190A5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C428" w14:textId="59A20F3A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37E7" w14:textId="14251C0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384D7F0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0FB8F1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113F137F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C216AA5" w14:textId="457AB0BE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0598" w14:textId="07B62FE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8157520015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8744" w14:textId="204DD842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Салфетка из микрофибры для стекол и зеркал. Не оставляет ворсинок, разводов. Не царапает поверхность. Хорошо впитывает влагу. Размер 30х30 см. Плотность: 250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гp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/м². Состав: микрофибра (80% полиэстер, 20% полиамид) Цвет: в ассортименте.</w:t>
            </w:r>
          </w:p>
        </w:tc>
        <w:tc>
          <w:tcPr>
            <w:tcW w:w="1276" w:type="dxa"/>
            <w:vAlign w:val="center"/>
          </w:tcPr>
          <w:p w14:paraId="28B5F686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3CB5" w14:textId="392EFC7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E2C7" w14:textId="6EB07362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14:paraId="5470C78E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A47592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29BA7F2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3BDB9E1E" w14:textId="5B54606C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BA77" w14:textId="7357FBF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9677160003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51B5" w14:textId="55FC1E26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Комплект щетка и совок с длин ручкой.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комплект входят щетка и совок из прочного пластика, оснащенные длинными эргономичными ручками. Конструкция должна позволять не наклоняться и делает процесс наведения чистоты необременительным и быстрым. Резиновая кромка совка должна плотно прилегает к полу, обеспечивать безупречный сбор мусора. Длины щетины щетки должна хватать для выметания пыли из труднодоступных мест. Высота: 91 см.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Материал: металл, пластик. Цвет: по согласованию с Заказчиком. В комплекте: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совок+щетка</w:t>
            </w:r>
            <w:proofErr w:type="spellEnd"/>
          </w:p>
        </w:tc>
        <w:tc>
          <w:tcPr>
            <w:tcW w:w="1276" w:type="dxa"/>
            <w:vAlign w:val="center"/>
          </w:tcPr>
          <w:p w14:paraId="36064494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A19B" w14:textId="5A9907C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87DB" w14:textId="02475DB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3A65C083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97476A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2A17F107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28869AE6" w14:textId="6BA1E41B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34EF" w14:textId="11693CA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9677510044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9B54" w14:textId="0D97DFF5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Кисть КМА.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Макловица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140*40 мм пластиковая ручка.</w:t>
            </w:r>
          </w:p>
        </w:tc>
        <w:tc>
          <w:tcPr>
            <w:tcW w:w="1276" w:type="dxa"/>
            <w:vAlign w:val="center"/>
          </w:tcPr>
          <w:p w14:paraId="11BBAB94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F9DF" w14:textId="3BCC11E5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C730" w14:textId="06E299D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71A55AD8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9B0B93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76EEF3B2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73865F4C" w14:textId="4B447074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EAF0" w14:textId="0D485598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9693000011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A445" w14:textId="262A151D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Ерш туалетный с подставкой.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Назначение: для унитаза. Размер: не менее 135*135*360 мм. Ерш должен быть с гибкой щетиной, с </w:t>
            </w:r>
            <w:proofErr w:type="spellStart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антискользящей</w:t>
            </w:r>
            <w:proofErr w:type="spellEnd"/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ручкой, цвет и форма - по согласованию с Заказчиком.</w:t>
            </w:r>
          </w:p>
        </w:tc>
        <w:tc>
          <w:tcPr>
            <w:tcW w:w="1276" w:type="dxa"/>
            <w:vAlign w:val="center"/>
          </w:tcPr>
          <w:p w14:paraId="5FD9D5EA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4C99" w14:textId="1ED7454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5437" w14:textId="3E34593F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F267228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F660DE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339BF4C0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4807E5B4" w14:textId="54B4C934" w:rsidR="0002345E" w:rsidRPr="00A41A63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1A6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15E9" w14:textId="2B085EEB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9693520003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7E96" w14:textId="7068CEE4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Метла синтетическая с дерев черенком.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Круглая полипропиленовая метла. Должна легко подметать тротуарные дорожки и лестницы </w:t>
            </w: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во дворе, качественно удалять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пыль и различный мусор, отличаться высокой устойчивостью к износу. Круглая классическая, с деревянным черенком 120 см.</w:t>
            </w:r>
          </w:p>
        </w:tc>
        <w:tc>
          <w:tcPr>
            <w:tcW w:w="1276" w:type="dxa"/>
            <w:vAlign w:val="center"/>
          </w:tcPr>
          <w:p w14:paraId="4A0A0C8B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1858" w14:textId="438A5CE9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DEBA" w14:textId="7950A0B0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E278206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B41524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6553B46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01092818" w14:textId="01F36ECE" w:rsidR="0002345E" w:rsidRPr="00F94DEF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DE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D8FD" w14:textId="7B2E27C6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9693520007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4B8F" w14:textId="2393A5F7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Веник-сорго.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3-х прошивной, ЛЮБАША «СТАНДАРТ» или эквивалент, 320-340 г, ширина метелки 27-30 см, длина 79 см</w:t>
            </w:r>
          </w:p>
        </w:tc>
        <w:tc>
          <w:tcPr>
            <w:tcW w:w="1276" w:type="dxa"/>
            <w:vAlign w:val="center"/>
          </w:tcPr>
          <w:p w14:paraId="2737969A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949C5" w14:textId="2E1B2A7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CA69" w14:textId="2531768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3F4C854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B62279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4F8D9910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0ECFB291" w14:textId="75219039" w:rsidR="0002345E" w:rsidRPr="00F94DEF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DE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18C0" w14:textId="34B8BEEE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9697850010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60CE" w14:textId="7740AC5E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Черенок для метлы.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Деревянный черенок 25 х 1250 мм, высший сорт, используется с садовым и хозяйственным инвентарем. Для грабель, мётел и других инструментов. На нижней части придана конусовидная форма.</w:t>
            </w:r>
          </w:p>
        </w:tc>
        <w:tc>
          <w:tcPr>
            <w:tcW w:w="1276" w:type="dxa"/>
            <w:vAlign w:val="center"/>
          </w:tcPr>
          <w:p w14:paraId="369A9D9F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ADFB" w14:textId="6339E110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727E" w14:textId="759DC760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7ABD0C5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190154A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D9B9A9A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0635EB35" w14:textId="737B0EF4" w:rsidR="0002345E" w:rsidRPr="00F94DEF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DE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1569" w14:textId="2E818ECC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4737730006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5017" w14:textId="163982A8" w:rsidR="0002345E" w:rsidRPr="00F73F18" w:rsidRDefault="003D34F8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Грабли 12 зубьев 410х100мм с черенком. </w:t>
            </w:r>
            <w:r w:rsidR="0002345E"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Материал рабочей части: среднеуглеродистая сталь. </w:t>
            </w:r>
          </w:p>
        </w:tc>
        <w:tc>
          <w:tcPr>
            <w:tcW w:w="1276" w:type="dxa"/>
            <w:vAlign w:val="center"/>
          </w:tcPr>
          <w:p w14:paraId="7DBC27E4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561B" w14:textId="3E7C12FB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2273" w14:textId="40F6AB01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4A056B0C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E879F5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31A32ED6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2586BD52" w14:textId="022E262B" w:rsidR="0002345E" w:rsidRPr="000B1DED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AF2F" w14:textId="3B4FF5E3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3468980034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60FD" w14:textId="42153376" w:rsidR="0002345E" w:rsidRPr="00F73F18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Налобный фонарь </w:t>
            </w: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Camelion</w:t>
            </w:r>
            <w:proofErr w:type="spellEnd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LED 5313-19F4, 7537 или эквивалент выполнен в цвете "серебро" и предназначен для бытового использования.</w:t>
            </w:r>
          </w:p>
        </w:tc>
        <w:tc>
          <w:tcPr>
            <w:tcW w:w="1276" w:type="dxa"/>
            <w:vAlign w:val="center"/>
          </w:tcPr>
          <w:p w14:paraId="622F8540" w14:textId="77777777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E30E" w14:textId="38F0FDCD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8520" w14:textId="520B2C64" w:rsidR="0002345E" w:rsidRPr="00F73F18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3F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1F5EBD3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64D744" w14:textId="77777777" w:rsidR="0002345E" w:rsidRPr="00F73F18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24A78D15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E11A0FC" w14:textId="35A3CD2E" w:rsidR="0002345E" w:rsidRPr="000B1DED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E613" w14:textId="0598CDC6" w:rsidR="0002345E" w:rsidRPr="00CF5C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5C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9692890367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2A90" w14:textId="42641806" w:rsidR="0002345E" w:rsidRPr="0073238F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Клей контактный Момент-1 Классик или эквивалент универсальный водостойкий 30 мл.</w:t>
            </w:r>
          </w:p>
        </w:tc>
        <w:tc>
          <w:tcPr>
            <w:tcW w:w="1276" w:type="dxa"/>
            <w:vAlign w:val="center"/>
          </w:tcPr>
          <w:p w14:paraId="1D59B0FA" w14:textId="77777777" w:rsidR="0002345E" w:rsidRPr="002273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86C" w14:textId="10457A6A" w:rsidR="0002345E" w:rsidRPr="0073238F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334C" w14:textId="11B2C8CE" w:rsidR="0002345E" w:rsidRPr="0002345E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14:paraId="22F89698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B61099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70CFB09D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4ADC2DC1" w14:textId="69CFDE77" w:rsidR="0002345E" w:rsidRPr="000B1DED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7C2" w14:textId="521AE345" w:rsidR="0002345E" w:rsidRPr="00CF5C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5C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2499000007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54BB" w14:textId="14FA7613" w:rsidR="0002345E" w:rsidRPr="0073238F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Преобразователь ржавчины предназначен для предварительной обработки ржавых металлических поверхностей с толщиной коррозии до 100 мкм.</w:t>
            </w:r>
          </w:p>
        </w:tc>
        <w:tc>
          <w:tcPr>
            <w:tcW w:w="1276" w:type="dxa"/>
            <w:vAlign w:val="center"/>
          </w:tcPr>
          <w:p w14:paraId="2BDF491A" w14:textId="77777777" w:rsidR="0002345E" w:rsidRPr="002273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22A5" w14:textId="5475FF49" w:rsidR="0002345E" w:rsidRPr="0073238F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D043" w14:textId="12CE3D76" w:rsidR="0002345E" w:rsidRPr="0002345E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58F5649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EDEDFD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03BA53EB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6AB76F98" w14:textId="127E912A" w:rsidR="0002345E" w:rsidRPr="000B1DED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FE1A" w14:textId="6C8DACB3" w:rsidR="0002345E" w:rsidRPr="00CF5C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5C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2293190015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E3CB" w14:textId="67906CD9" w:rsidR="0002345E" w:rsidRPr="0073238F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Вешалки-плечики для верхней одежды. Цвет: черный.</w:t>
            </w:r>
          </w:p>
        </w:tc>
        <w:tc>
          <w:tcPr>
            <w:tcW w:w="1276" w:type="dxa"/>
            <w:vAlign w:val="center"/>
          </w:tcPr>
          <w:p w14:paraId="020FAD01" w14:textId="77777777" w:rsidR="0002345E" w:rsidRPr="002273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B311" w14:textId="4DCF77FF" w:rsidR="0002345E" w:rsidRPr="0073238F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5365" w14:textId="0D189B4E" w:rsidR="0002345E" w:rsidRPr="0002345E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7572075B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911AB5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345E" w:rsidRPr="000B1DED" w14:paraId="1CD75813" w14:textId="77777777" w:rsidTr="005D44AA">
        <w:trPr>
          <w:trHeight w:val="406"/>
        </w:trPr>
        <w:tc>
          <w:tcPr>
            <w:tcW w:w="562" w:type="dxa"/>
            <w:vAlign w:val="center"/>
          </w:tcPr>
          <w:p w14:paraId="1E3220C3" w14:textId="6F538713" w:rsidR="0002345E" w:rsidRPr="000B1DED" w:rsidRDefault="0002345E" w:rsidP="000234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89C6" w14:textId="122738AE" w:rsidR="0002345E" w:rsidRPr="00CF5C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F5C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2293110012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157F" w14:textId="2AACB8A5" w:rsidR="0002345E" w:rsidRPr="0073238F" w:rsidRDefault="0002345E" w:rsidP="000234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Стакан одноразовый пластиковый 200 мл прозрачный. Материал пропилен.</w:t>
            </w:r>
          </w:p>
        </w:tc>
        <w:tc>
          <w:tcPr>
            <w:tcW w:w="1276" w:type="dxa"/>
            <w:vAlign w:val="center"/>
          </w:tcPr>
          <w:p w14:paraId="7D46752F" w14:textId="77777777" w:rsidR="0002345E" w:rsidRPr="002273B0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A4B" w14:textId="2B3B61BB" w:rsidR="0002345E" w:rsidRPr="0073238F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7323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D96F" w14:textId="040AC519" w:rsidR="0002345E" w:rsidRPr="0002345E" w:rsidRDefault="0002345E" w:rsidP="000234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4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2177</w:t>
            </w:r>
          </w:p>
        </w:tc>
        <w:tc>
          <w:tcPr>
            <w:tcW w:w="1134" w:type="dxa"/>
            <w:vAlign w:val="center"/>
          </w:tcPr>
          <w:p w14:paraId="2C1B34EB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C9DAB0" w14:textId="77777777" w:rsidR="0002345E" w:rsidRPr="002273B0" w:rsidRDefault="0002345E" w:rsidP="0002345E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8C2B9F">
        <w:trPr>
          <w:trHeight w:val="268"/>
        </w:trPr>
        <w:tc>
          <w:tcPr>
            <w:tcW w:w="9067" w:type="dxa"/>
            <w:gridSpan w:val="7"/>
            <w:vAlign w:val="center"/>
          </w:tcPr>
          <w:p w14:paraId="5C3CCFAC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23F7EC0D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8C2B9F">
        <w:trPr>
          <w:trHeight w:val="273"/>
        </w:trPr>
        <w:tc>
          <w:tcPr>
            <w:tcW w:w="9067" w:type="dxa"/>
            <w:gridSpan w:val="7"/>
            <w:vAlign w:val="center"/>
          </w:tcPr>
          <w:p w14:paraId="7B1F3FF5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78E59735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8C2B9F">
        <w:trPr>
          <w:trHeight w:val="276"/>
        </w:trPr>
        <w:tc>
          <w:tcPr>
            <w:tcW w:w="9067" w:type="dxa"/>
            <w:gridSpan w:val="7"/>
            <w:vAlign w:val="center"/>
          </w:tcPr>
          <w:p w14:paraId="208115CF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132E684A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5209051" w14:textId="77777777" w:rsidR="002273B0" w:rsidRDefault="002273B0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36E098C" w14:textId="42BD5988" w:rsidR="00C424F7" w:rsidRPr="00C424F7" w:rsidRDefault="00C424F7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C424F7">
        <w:rPr>
          <w:rFonts w:ascii="Times New Roman" w:eastAsia="Times New Roman" w:hAnsi="Times New Roman" w:cs="Times New Roman"/>
        </w:rPr>
        <w:t>Транспортные расходы учтены в стоимости товара.</w:t>
      </w:r>
    </w:p>
    <w:p w14:paraId="2C36A20B" w14:textId="2F70E4A7" w:rsidR="00EB4B36" w:rsidRPr="00627B6D" w:rsidRDefault="00C424F7" w:rsidP="00C424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424F7"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14:paraId="5B75A3E1" w14:textId="77777777" w:rsidR="00627B6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721A456F" w14:textId="77777777" w:rsidR="005D44AA" w:rsidRDefault="005D44AA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14EAF85" w14:textId="5CB04A2B" w:rsidR="002273B0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5FA18531" w14:textId="77777777" w:rsidR="002273B0" w:rsidRDefault="002273B0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0669BCF" w14:textId="3787FE6D" w:rsidR="0088449C" w:rsidRPr="0088141D" w:rsidRDefault="002273B0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="00333E97">
        <w:rPr>
          <w:rFonts w:ascii="Times New Roman" w:hAnsi="Times New Roman" w:cs="Times New Roman"/>
          <w:bCs/>
        </w:rPr>
        <w:t xml:space="preserve">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AC1AC30" w14:textId="77777777" w:rsidR="00627B6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4E0F3C97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333E97">
        <w:rPr>
          <w:rFonts w:ascii="Times New Roman" w:hAnsi="Times New Roman" w:cs="Times New Roman"/>
          <w:bCs/>
        </w:rPr>
        <w:t xml:space="preserve">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00B7B90F" w:rsidR="00AB3325" w:rsidRPr="00A579B9" w:rsidRDefault="00E67458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дает свое согласие АО «</w:t>
      </w:r>
      <w:proofErr w:type="spellStart"/>
      <w:r w:rsidRPr="0054326D">
        <w:rPr>
          <w:rFonts w:ascii="Times New Roman" w:eastAsia="Times New Roman" w:hAnsi="Times New Roman" w:cs="Times New Roman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 Сибирь </w:t>
      </w:r>
      <w:proofErr w:type="spellStart"/>
      <w:r w:rsidRPr="0054326D">
        <w:rPr>
          <w:rFonts w:ascii="Times New Roman" w:eastAsia="Times New Roman" w:hAnsi="Times New Roman" w:cs="Times New Roman"/>
        </w:rPr>
        <w:t>Тываэнерго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</w:t>
      </w:r>
      <w:proofErr w:type="spellStart"/>
      <w:r w:rsidRPr="0054326D">
        <w:rPr>
          <w:rFonts w:ascii="Times New Roman" w:eastAsia="Times New Roman" w:hAnsi="Times New Roman" w:cs="Times New Roman"/>
          <w:b/>
          <w:snapToGrid w:val="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54326D">
        <w:rPr>
          <w:rFonts w:ascii="Times New Roman" w:eastAsia="Times New Roman" w:hAnsi="Times New Roman" w:cs="Times New Roman"/>
        </w:rPr>
        <w:t>Росфинмониторинг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Сибирь»/ Обществом под управлением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>»,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Сибирь», Общества под управлением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>»,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Сибирь», Обществу под управлением ПАО «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Россети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74CB08A6" w:rsid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2C17AC30" w14:textId="5ACAC30E" w:rsidR="00C424F7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2FA9DAA3" w14:textId="6F090F9D" w:rsidR="00C424F7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14:paraId="1BF0C781" w14:textId="439ACCC7" w:rsidR="00C424F7" w:rsidRPr="00E71DC9" w:rsidRDefault="00E436CC" w:rsidP="00C424F7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Приложение № 4</w:t>
      </w:r>
    </w:p>
    <w:p w14:paraId="7F226624" w14:textId="77777777" w:rsidR="00C424F7" w:rsidRPr="00E71DC9" w:rsidRDefault="00C424F7" w:rsidP="00C424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71DC9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к договору №_____________</w:t>
      </w:r>
    </w:p>
    <w:p w14:paraId="65B581D1" w14:textId="77777777" w:rsidR="00C424F7" w:rsidRPr="00E71DC9" w:rsidRDefault="00C424F7" w:rsidP="00C424F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E71DC9">
        <w:rPr>
          <w:b w:val="0"/>
          <w:caps w:val="0"/>
          <w:sz w:val="20"/>
          <w:szCs w:val="20"/>
        </w:rPr>
        <w:t xml:space="preserve">                      от "____" __________ 20___г</w:t>
      </w:r>
    </w:p>
    <w:p w14:paraId="7F4209CF" w14:textId="77777777" w:rsidR="00C424F7" w:rsidRPr="00E71DC9" w:rsidRDefault="00C424F7" w:rsidP="00C424F7">
      <w:pPr>
        <w:tabs>
          <w:tab w:val="left" w:pos="726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37F5711" w14:textId="77777777" w:rsidR="00C424F7" w:rsidRPr="00E71DC9" w:rsidRDefault="00C424F7" w:rsidP="00C424F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3BED3B" w14:textId="77777777" w:rsidR="00C424F7" w:rsidRPr="001F69F4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1F69F4">
        <w:rPr>
          <w:rFonts w:ascii="Times New Roman" w:eastAsia="Times New Roman" w:hAnsi="Times New Roman" w:cs="Times New Roman"/>
          <w:b/>
        </w:rPr>
        <w:t>ФОРМА</w:t>
      </w:r>
    </w:p>
    <w:p w14:paraId="0108EA45" w14:textId="77777777" w:rsidR="00C424F7" w:rsidRPr="001F69F4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4E1019E1" w14:textId="77777777" w:rsidR="00C424F7" w:rsidRPr="001F69F4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</w:rPr>
      </w:pPr>
    </w:p>
    <w:p w14:paraId="5ABDAB26" w14:textId="77777777" w:rsidR="00C424F7" w:rsidRPr="00A50FED" w:rsidRDefault="00C424F7" w:rsidP="00C424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0FED">
        <w:rPr>
          <w:rFonts w:ascii="Times New Roman" w:eastAsia="Times New Roman" w:hAnsi="Times New Roman" w:cs="Times New Roman"/>
          <w:b/>
        </w:rPr>
        <w:t>Заявка на поставку</w:t>
      </w:r>
      <w:r>
        <w:rPr>
          <w:rFonts w:ascii="Times New Roman" w:eastAsia="Times New Roman" w:hAnsi="Times New Roman" w:cs="Times New Roman"/>
          <w:b/>
        </w:rPr>
        <w:t xml:space="preserve"> товара</w:t>
      </w:r>
    </w:p>
    <w:p w14:paraId="395BB103" w14:textId="77777777" w:rsidR="00C424F7" w:rsidRPr="00A50FED" w:rsidRDefault="00C424F7" w:rsidP="00C424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DA2A2A0" w14:textId="77777777" w:rsidR="00C424F7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В</w:t>
      </w:r>
      <w:r>
        <w:rPr>
          <w:rFonts w:ascii="Times New Roman" w:eastAsia="Times New Roman" w:hAnsi="Times New Roman" w:cs="Times New Roman"/>
        </w:rPr>
        <w:t xml:space="preserve"> соответствии с условиями Д</w:t>
      </w:r>
      <w:r w:rsidRPr="00A50FED">
        <w:rPr>
          <w:rFonts w:ascii="Times New Roman" w:eastAsia="Times New Roman" w:hAnsi="Times New Roman" w:cs="Times New Roman"/>
        </w:rPr>
        <w:t>оговора поставки № _________</w:t>
      </w:r>
      <w:r>
        <w:rPr>
          <w:rFonts w:ascii="Times New Roman" w:eastAsia="Times New Roman" w:hAnsi="Times New Roman" w:cs="Times New Roman"/>
        </w:rPr>
        <w:t>__________</w:t>
      </w:r>
      <w:r w:rsidRPr="00A50FED">
        <w:rPr>
          <w:rFonts w:ascii="Times New Roman" w:eastAsia="Times New Roman" w:hAnsi="Times New Roman" w:cs="Times New Roman"/>
        </w:rPr>
        <w:t xml:space="preserve"> </w:t>
      </w:r>
    </w:p>
    <w:p w14:paraId="33458222" w14:textId="77777777" w:rsidR="00C424F7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от «____» __________</w:t>
      </w:r>
      <w:r>
        <w:rPr>
          <w:rFonts w:ascii="Times New Roman" w:eastAsia="Times New Roman" w:hAnsi="Times New Roman" w:cs="Times New Roman"/>
        </w:rPr>
        <w:t>_</w:t>
      </w:r>
      <w:r w:rsidRPr="00A50FED">
        <w:rPr>
          <w:rFonts w:ascii="Times New Roman" w:eastAsia="Times New Roman" w:hAnsi="Times New Roman" w:cs="Times New Roman"/>
        </w:rPr>
        <w:t>20_</w:t>
      </w:r>
      <w:r>
        <w:rPr>
          <w:rFonts w:ascii="Times New Roman" w:eastAsia="Times New Roman" w:hAnsi="Times New Roman" w:cs="Times New Roman"/>
        </w:rPr>
        <w:t>_</w:t>
      </w:r>
      <w:r w:rsidRPr="00A50FED">
        <w:rPr>
          <w:rFonts w:ascii="Times New Roman" w:eastAsia="Times New Roman" w:hAnsi="Times New Roman" w:cs="Times New Roman"/>
        </w:rPr>
        <w:t xml:space="preserve"> г. </w:t>
      </w:r>
    </w:p>
    <w:p w14:paraId="0C9E1A10" w14:textId="77777777" w:rsidR="00C424F7" w:rsidRPr="00A50FED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0FED">
        <w:rPr>
          <w:rFonts w:ascii="Times New Roman" w:eastAsia="Times New Roman" w:hAnsi="Times New Roman" w:cs="Times New Roman"/>
        </w:rPr>
        <w:t>прошу в срок до __________</w:t>
      </w:r>
      <w:r>
        <w:rPr>
          <w:rFonts w:ascii="Times New Roman" w:eastAsia="Times New Roman" w:hAnsi="Times New Roman" w:cs="Times New Roman"/>
        </w:rPr>
        <w:t>_________</w:t>
      </w:r>
      <w:r w:rsidRPr="00A50FED">
        <w:rPr>
          <w:rFonts w:ascii="Times New Roman" w:eastAsia="Times New Roman" w:hAnsi="Times New Roman" w:cs="Times New Roman"/>
        </w:rPr>
        <w:t xml:space="preserve"> произвести поставку следующей продукции:</w:t>
      </w:r>
    </w:p>
    <w:p w14:paraId="285A84C5" w14:textId="77777777" w:rsidR="00C424F7" w:rsidRPr="00A50FED" w:rsidRDefault="00C424F7" w:rsidP="00C424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3A452CF" w14:textId="77777777" w:rsidR="00C424F7" w:rsidRPr="00A50FED" w:rsidRDefault="00C424F7" w:rsidP="00C424F7">
      <w:pPr>
        <w:keepNext/>
        <w:widowControl w:val="0"/>
        <w:autoSpaceDE w:val="0"/>
        <w:autoSpaceDN w:val="0"/>
        <w:spacing w:after="0" w:line="240" w:lineRule="auto"/>
        <w:ind w:left="121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61"/>
        <w:gridCol w:w="4253"/>
        <w:gridCol w:w="1134"/>
        <w:gridCol w:w="991"/>
        <w:gridCol w:w="1420"/>
        <w:gridCol w:w="1554"/>
      </w:tblGrid>
      <w:tr w:rsidR="00C424F7" w:rsidRPr="00A50FED" w14:paraId="4FAAB58D" w14:textId="77777777" w:rsidTr="00AD6EF4">
        <w:trPr>
          <w:trHeight w:val="76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8F7D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8269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Pr="005779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9B02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83A8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509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AC2B" w14:textId="77777777" w:rsidR="00C424F7" w:rsidRPr="005779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779E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Стоимость, руб. без НДС</w:t>
            </w:r>
          </w:p>
        </w:tc>
      </w:tr>
      <w:tr w:rsidR="00C424F7" w:rsidRPr="00A50FED" w14:paraId="23DD839E" w14:textId="77777777" w:rsidTr="00AD6EF4">
        <w:trPr>
          <w:trHeight w:val="51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3CA72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0F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6AA8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7072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88ED7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CE9B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EFDDA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02464528" w14:textId="77777777" w:rsidTr="00AD6EF4">
        <w:trPr>
          <w:trHeight w:val="51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0EFBC6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9752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30E10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5D86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38BC3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8684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43DFFCC6" w14:textId="77777777" w:rsidTr="00AD6EF4">
        <w:trPr>
          <w:trHeight w:val="255"/>
        </w:trPr>
        <w:tc>
          <w:tcPr>
            <w:tcW w:w="42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CD7C2C8" w14:textId="77777777" w:rsidR="00C424F7" w:rsidRPr="00835A36" w:rsidRDefault="00C424F7" w:rsidP="00C95F5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5A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общая сумма, руб.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855CA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6CFE5B63" w14:textId="77777777" w:rsidTr="00AD6EF4">
        <w:trPr>
          <w:trHeight w:val="255"/>
        </w:trPr>
        <w:tc>
          <w:tcPr>
            <w:tcW w:w="42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F12255" w14:textId="77777777" w:rsidR="00C424F7" w:rsidRPr="00835A36" w:rsidRDefault="00C424F7" w:rsidP="00C95F5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Сумма НДС, </w:t>
            </w:r>
            <w:r w:rsidRPr="00835A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C7A7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4F7" w:rsidRPr="00A50FED" w14:paraId="657E1CFA" w14:textId="77777777" w:rsidTr="00AD6EF4">
        <w:trPr>
          <w:trHeight w:val="255"/>
        </w:trPr>
        <w:tc>
          <w:tcPr>
            <w:tcW w:w="42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04D056" w14:textId="77777777" w:rsidR="00C424F7" w:rsidRPr="00835A36" w:rsidRDefault="00C424F7" w:rsidP="00C95F5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5852" w14:textId="77777777" w:rsidR="00C424F7" w:rsidRPr="00A50FED" w:rsidRDefault="00C424F7" w:rsidP="00C95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22A7ED5" w14:textId="77777777" w:rsidR="00C424F7" w:rsidRPr="0092723E" w:rsidRDefault="00C424F7" w:rsidP="00C424F7">
      <w:pPr>
        <w:rPr>
          <w:rFonts w:ascii="Times New Roman" w:eastAsia="Times New Roman" w:hAnsi="Times New Roman" w:cs="Times New Roman"/>
        </w:rPr>
      </w:pPr>
    </w:p>
    <w:p w14:paraId="23508D51" w14:textId="77777777" w:rsidR="00C424F7" w:rsidRPr="0092723E" w:rsidRDefault="00C424F7" w:rsidP="00C424F7">
      <w:pPr>
        <w:rPr>
          <w:rFonts w:ascii="Times New Roman" w:eastAsia="Times New Roman" w:hAnsi="Times New Roman" w:cs="Times New Roman"/>
        </w:rPr>
      </w:pPr>
      <w:r w:rsidRPr="0092723E">
        <w:rPr>
          <w:rFonts w:ascii="Times New Roman" w:eastAsia="Times New Roman" w:hAnsi="Times New Roman" w:cs="Times New Roman"/>
          <w:b/>
        </w:rPr>
        <w:t>Место поставки</w:t>
      </w:r>
      <w:r w:rsidRPr="0092723E">
        <w:rPr>
          <w:rFonts w:ascii="Times New Roman" w:eastAsia="Times New Roman" w:hAnsi="Times New Roman" w:cs="Times New Roman"/>
        </w:rPr>
        <w:t>: _______________________________________________________</w:t>
      </w:r>
      <w:r>
        <w:rPr>
          <w:rFonts w:ascii="Times New Roman" w:eastAsia="Times New Roman" w:hAnsi="Times New Roman" w:cs="Times New Roman"/>
        </w:rPr>
        <w:t>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C424F7" w:rsidRPr="00A50FED" w14:paraId="18547560" w14:textId="77777777" w:rsidTr="00C95F57">
        <w:tc>
          <w:tcPr>
            <w:tcW w:w="5211" w:type="dxa"/>
          </w:tcPr>
          <w:p w14:paraId="644A3164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D55C8C9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D3A6E">
              <w:rPr>
                <w:rFonts w:ascii="Times New Roman" w:eastAsia="Times New Roman" w:hAnsi="Times New Roman" w:cs="Times New Roman"/>
              </w:rPr>
              <w:t>ПОКУПАТЕЛЬ</w:t>
            </w:r>
            <w:r w:rsidRPr="00A50FED">
              <w:rPr>
                <w:rFonts w:ascii="Times New Roman" w:eastAsia="Times New Roman" w:hAnsi="Times New Roman" w:cs="Times New Roman"/>
              </w:rPr>
              <w:t>:</w:t>
            </w:r>
          </w:p>
          <w:p w14:paraId="2F04795F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B10DBF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869493A" w14:textId="448135F5" w:rsidR="00C424F7" w:rsidRPr="00A50FED" w:rsidRDefault="00AD00E4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_________________/ _______</w:t>
            </w:r>
            <w:r w:rsidR="00C424F7" w:rsidRPr="00A50FED">
              <w:rPr>
                <w:rFonts w:ascii="Times New Roman" w:eastAsia="Times New Roman" w:hAnsi="Times New Roman" w:cs="Times New Roman"/>
              </w:rPr>
              <w:t xml:space="preserve"> /</w:t>
            </w:r>
          </w:p>
          <w:p w14:paraId="7A2B2509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</w:t>
            </w:r>
            <w:r w:rsidRPr="00A50FED">
              <w:rPr>
                <w:rFonts w:ascii="Times New Roman" w:eastAsia="Times New Roman" w:hAnsi="Times New Roman" w:cs="Times New Roman"/>
              </w:rPr>
              <w:t>МП</w:t>
            </w:r>
          </w:p>
          <w:p w14:paraId="6438CAEB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1CD94ED" w14:textId="77777777" w:rsidR="00C424F7" w:rsidRPr="00A50FED" w:rsidRDefault="00C424F7" w:rsidP="00C95F57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14:paraId="76D73617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39430312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D9A6F9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DD3A6E">
              <w:rPr>
                <w:rFonts w:ascii="Times New Roman" w:eastAsia="Times New Roman" w:hAnsi="Times New Roman" w:cs="Times New Roman"/>
              </w:rPr>
              <w:t>ПОСТАВЩИК</w:t>
            </w:r>
            <w:r w:rsidRPr="00A50FED">
              <w:rPr>
                <w:rFonts w:ascii="Times New Roman" w:eastAsia="Times New Roman" w:hAnsi="Times New Roman" w:cs="Times New Roman"/>
              </w:rPr>
              <w:t>:</w:t>
            </w:r>
          </w:p>
          <w:p w14:paraId="6AE78BB3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E74BC9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533E4D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________________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A50FED">
              <w:rPr>
                <w:rFonts w:ascii="Times New Roman" w:eastAsia="Times New Roman" w:hAnsi="Times New Roman" w:cs="Times New Roman"/>
              </w:rPr>
              <w:t>/</w:t>
            </w:r>
            <w:r w:rsidRPr="00A50FED">
              <w:rPr>
                <w:rFonts w:ascii="Calibri" w:eastAsia="Times New Roman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_______</w:t>
            </w:r>
            <w:r w:rsidRPr="00A50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</w:r>
            <w:r w:rsidRPr="00A50FED">
              <w:rPr>
                <w:rFonts w:ascii="Times New Roman" w:eastAsia="Times New Roman" w:hAnsi="Times New Roman" w:cs="Times New Roman"/>
                <w:bCs/>
              </w:rPr>
              <w:softHyphen/>
              <w:t>/</w:t>
            </w:r>
          </w:p>
          <w:p w14:paraId="4F89F979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A50FED">
              <w:rPr>
                <w:rFonts w:ascii="Times New Roman" w:eastAsia="Times New Roman" w:hAnsi="Times New Roman" w:cs="Times New Roman"/>
              </w:rPr>
              <w:t>МП</w:t>
            </w:r>
          </w:p>
          <w:p w14:paraId="7B346734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4682456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A50FED">
              <w:rPr>
                <w:rFonts w:ascii="Times New Roman" w:eastAsia="Times New Roman" w:hAnsi="Times New Roman" w:cs="Times New Roman"/>
              </w:rPr>
              <w:t>«____» ___________ 20__г.</w:t>
            </w:r>
          </w:p>
          <w:p w14:paraId="4A46C731" w14:textId="77777777" w:rsidR="00C424F7" w:rsidRPr="00A50FED" w:rsidRDefault="00C424F7" w:rsidP="00C95F57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279DCB" w14:textId="77777777" w:rsidR="00C424F7" w:rsidRPr="00E71DC9" w:rsidRDefault="00C424F7" w:rsidP="00C424F7">
      <w:pPr>
        <w:widowControl w:val="0"/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39DD5E3F" w14:textId="77777777" w:rsidR="00C424F7" w:rsidRPr="00E71DC9" w:rsidRDefault="00C424F7" w:rsidP="00C424F7">
      <w:pPr>
        <w:widowControl w:val="0"/>
        <w:pBdr>
          <w:bottom w:val="single" w:sz="12" w:space="1" w:color="auto"/>
        </w:pBdr>
        <w:spacing w:after="0" w:line="240" w:lineRule="auto"/>
        <w:ind w:right="40"/>
        <w:jc w:val="right"/>
        <w:rPr>
          <w:rFonts w:ascii="Times New Roman" w:eastAsia="Times New Roman" w:hAnsi="Times New Roman" w:cs="Times New Roman"/>
          <w:b/>
          <w:highlight w:val="yellow"/>
        </w:rPr>
      </w:pPr>
    </w:p>
    <w:p w14:paraId="7C756722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  <w:highlight w:val="yellow"/>
        </w:rPr>
      </w:pPr>
    </w:p>
    <w:p w14:paraId="3F0271CC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p w14:paraId="5BD46F0E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  <w:r w:rsidRPr="00E71DC9">
        <w:rPr>
          <w:rFonts w:ascii="Times New Roman" w:eastAsia="Times New Roman" w:hAnsi="Times New Roman" w:cs="Times New Roman"/>
          <w:b/>
        </w:rPr>
        <w:t>Форму утверждаем:</w:t>
      </w:r>
    </w:p>
    <w:p w14:paraId="7FB56504" w14:textId="77777777" w:rsidR="00C424F7" w:rsidRPr="00E71DC9" w:rsidRDefault="00C424F7" w:rsidP="00C424F7">
      <w:pPr>
        <w:widowControl w:val="0"/>
        <w:spacing w:after="0" w:line="240" w:lineRule="auto"/>
        <w:ind w:right="40"/>
        <w:rPr>
          <w:rFonts w:ascii="Times New Roman" w:eastAsia="Times New Roman" w:hAnsi="Times New Roman" w:cs="Times New Roman"/>
          <w:b/>
        </w:rPr>
      </w:pPr>
    </w:p>
    <w:tbl>
      <w:tblPr>
        <w:tblStyle w:val="11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7"/>
        <w:gridCol w:w="4198"/>
      </w:tblGrid>
      <w:tr w:rsidR="00C424F7" w:rsidRPr="00E71DC9" w14:paraId="5D09DA77" w14:textId="77777777" w:rsidTr="00C95F57">
        <w:tc>
          <w:tcPr>
            <w:tcW w:w="6310" w:type="dxa"/>
          </w:tcPr>
          <w:p w14:paraId="6CF15119" w14:textId="77777777" w:rsidR="00C424F7" w:rsidRPr="004C71F1" w:rsidRDefault="00C424F7" w:rsidP="00C95F57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00C115A9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  ПОКУПАТЕЛЬ:</w:t>
            </w:r>
          </w:p>
          <w:p w14:paraId="0A68A554" w14:textId="77777777" w:rsidR="00C424F7" w:rsidRPr="004C71F1" w:rsidRDefault="00C424F7" w:rsidP="00C95F57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</w:p>
          <w:p w14:paraId="6B9B2C14" w14:textId="77777777" w:rsidR="00C424F7" w:rsidRPr="004C71F1" w:rsidRDefault="00C424F7" w:rsidP="00C95F57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3AF6F92F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__________________/ А.В. Лукин / </w:t>
            </w:r>
          </w:p>
          <w:p w14:paraId="2FC25053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571" w:type="dxa"/>
          </w:tcPr>
          <w:p w14:paraId="4C90483C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562FF598" w14:textId="77777777" w:rsidR="00C424F7" w:rsidRPr="004C71F1" w:rsidRDefault="00C424F7" w:rsidP="00C95F57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       ПОСТАВЩИК:    </w:t>
            </w:r>
          </w:p>
          <w:p w14:paraId="08EDB338" w14:textId="77777777" w:rsidR="00C424F7" w:rsidRPr="004C71F1" w:rsidRDefault="00C424F7" w:rsidP="00C95F57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  <w:p w14:paraId="22012D82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  <w:p w14:paraId="223B969D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  ___________________/</w:t>
            </w:r>
            <w:r w:rsidRPr="004C71F1">
              <w:rPr>
                <w:rFonts w:ascii="Times New Roman" w:hAnsi="Times New Roman" w:cs="Times New Roman"/>
                <w:b/>
                <w:snapToGrid w:val="0"/>
              </w:rPr>
              <w:t xml:space="preserve"> </w:t>
            </w:r>
            <w:r w:rsidRPr="004C71F1">
              <w:rPr>
                <w:rFonts w:ascii="Times New Roman" w:eastAsia="Times New Roman" w:hAnsi="Times New Roman" w:cs="Times New Roman"/>
                <w:b/>
              </w:rPr>
              <w:t>______ /</w:t>
            </w:r>
          </w:p>
          <w:p w14:paraId="630DDC53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  <w:r w:rsidRPr="004C71F1">
              <w:rPr>
                <w:rFonts w:ascii="Times New Roman" w:eastAsia="Times New Roman" w:hAnsi="Times New Roman" w:cs="Times New Roman"/>
                <w:b/>
              </w:rPr>
              <w:t xml:space="preserve">                   М.П.</w:t>
            </w:r>
          </w:p>
          <w:p w14:paraId="25CA4D72" w14:textId="77777777" w:rsidR="00C424F7" w:rsidRPr="004C71F1" w:rsidRDefault="00C424F7" w:rsidP="00C95F57">
            <w:pPr>
              <w:widowControl w:val="0"/>
              <w:ind w:right="4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9A8E8A1" w14:textId="77777777" w:rsidR="00C424F7" w:rsidRPr="0051102F" w:rsidRDefault="00C424F7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C424F7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4817D" w14:textId="77777777" w:rsidR="00425700" w:rsidRDefault="00425700" w:rsidP="00F62FCC">
      <w:pPr>
        <w:spacing w:after="0" w:line="240" w:lineRule="auto"/>
      </w:pPr>
      <w:r>
        <w:separator/>
      </w:r>
    </w:p>
  </w:endnote>
  <w:endnote w:type="continuationSeparator" w:id="0">
    <w:p w14:paraId="4DEE0D07" w14:textId="77777777" w:rsidR="00425700" w:rsidRDefault="0042570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7F92ABC9" w:rsidR="00C95F57" w:rsidRDefault="00C95F57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D2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4E25BC95" w14:textId="77777777" w:rsidR="00C95F57" w:rsidRDefault="00C95F57">
    <w:pPr>
      <w:pStyle w:val="af2"/>
    </w:pPr>
  </w:p>
  <w:p w14:paraId="18C0897B" w14:textId="77777777" w:rsidR="00C95F57" w:rsidRDefault="00C95F57">
    <w:pPr>
      <w:pStyle w:val="af2"/>
    </w:pPr>
  </w:p>
  <w:p w14:paraId="2D66F5FF" w14:textId="77777777" w:rsidR="00C95F57" w:rsidRDefault="00C95F5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7D998" w14:textId="77777777" w:rsidR="00425700" w:rsidRDefault="00425700" w:rsidP="00F62FCC">
      <w:pPr>
        <w:spacing w:after="0" w:line="240" w:lineRule="auto"/>
      </w:pPr>
      <w:r>
        <w:separator/>
      </w:r>
    </w:p>
  </w:footnote>
  <w:footnote w:type="continuationSeparator" w:id="0">
    <w:p w14:paraId="4F84E91F" w14:textId="77777777" w:rsidR="00425700" w:rsidRDefault="00425700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C95F57" w:rsidRDefault="00C95F57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C95F57" w:rsidRDefault="00C95F57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C95F57" w:rsidRDefault="00C95F57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0A6C"/>
    <w:rsid w:val="00023449"/>
    <w:rsid w:val="0002345E"/>
    <w:rsid w:val="00023C7D"/>
    <w:rsid w:val="00030968"/>
    <w:rsid w:val="000337A9"/>
    <w:rsid w:val="00033ED4"/>
    <w:rsid w:val="00041BED"/>
    <w:rsid w:val="00043D51"/>
    <w:rsid w:val="000450D4"/>
    <w:rsid w:val="00045D52"/>
    <w:rsid w:val="000520F6"/>
    <w:rsid w:val="00056417"/>
    <w:rsid w:val="00061180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5C1E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370"/>
    <w:rsid w:val="00161EBC"/>
    <w:rsid w:val="00162F1D"/>
    <w:rsid w:val="00163579"/>
    <w:rsid w:val="00165D0B"/>
    <w:rsid w:val="0016694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273B0"/>
    <w:rsid w:val="00231D38"/>
    <w:rsid w:val="0023202A"/>
    <w:rsid w:val="002353A5"/>
    <w:rsid w:val="00243715"/>
    <w:rsid w:val="00245C83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5DFE"/>
    <w:rsid w:val="002678F1"/>
    <w:rsid w:val="00270354"/>
    <w:rsid w:val="00272B66"/>
    <w:rsid w:val="002742D4"/>
    <w:rsid w:val="002757B7"/>
    <w:rsid w:val="002761C3"/>
    <w:rsid w:val="0027764D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02AF"/>
    <w:rsid w:val="002B5A1A"/>
    <w:rsid w:val="002B5E54"/>
    <w:rsid w:val="002B5FE3"/>
    <w:rsid w:val="002B6C6F"/>
    <w:rsid w:val="002B7F7B"/>
    <w:rsid w:val="002C2D0A"/>
    <w:rsid w:val="002C3969"/>
    <w:rsid w:val="002C5B1B"/>
    <w:rsid w:val="002C6910"/>
    <w:rsid w:val="002D07F1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1A3D"/>
    <w:rsid w:val="002F1ADD"/>
    <w:rsid w:val="002F4702"/>
    <w:rsid w:val="002F6145"/>
    <w:rsid w:val="003017C8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2AE1"/>
    <w:rsid w:val="00324485"/>
    <w:rsid w:val="003249DF"/>
    <w:rsid w:val="00327973"/>
    <w:rsid w:val="0033043B"/>
    <w:rsid w:val="00331109"/>
    <w:rsid w:val="00332C86"/>
    <w:rsid w:val="0033387C"/>
    <w:rsid w:val="00333E97"/>
    <w:rsid w:val="003351CB"/>
    <w:rsid w:val="00340964"/>
    <w:rsid w:val="00342A2B"/>
    <w:rsid w:val="00342B19"/>
    <w:rsid w:val="003433CC"/>
    <w:rsid w:val="003447B3"/>
    <w:rsid w:val="00344F9F"/>
    <w:rsid w:val="00350A49"/>
    <w:rsid w:val="0035283E"/>
    <w:rsid w:val="003532EF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254C"/>
    <w:rsid w:val="0038453E"/>
    <w:rsid w:val="00385561"/>
    <w:rsid w:val="003865C3"/>
    <w:rsid w:val="00387B0A"/>
    <w:rsid w:val="00390F72"/>
    <w:rsid w:val="00391A13"/>
    <w:rsid w:val="003954E1"/>
    <w:rsid w:val="003A035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2D87"/>
    <w:rsid w:val="003C7A25"/>
    <w:rsid w:val="003D1DFF"/>
    <w:rsid w:val="003D34D0"/>
    <w:rsid w:val="003D34F8"/>
    <w:rsid w:val="003D418B"/>
    <w:rsid w:val="003D44CC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16A63"/>
    <w:rsid w:val="0042065C"/>
    <w:rsid w:val="00424C33"/>
    <w:rsid w:val="00425700"/>
    <w:rsid w:val="004260BB"/>
    <w:rsid w:val="004263D6"/>
    <w:rsid w:val="00426607"/>
    <w:rsid w:val="00427271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59A"/>
    <w:rsid w:val="00451AF7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3149"/>
    <w:rsid w:val="00484CA6"/>
    <w:rsid w:val="004851D6"/>
    <w:rsid w:val="004904D1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5B41"/>
    <w:rsid w:val="004B6167"/>
    <w:rsid w:val="004B65C4"/>
    <w:rsid w:val="004B7A15"/>
    <w:rsid w:val="004C070E"/>
    <w:rsid w:val="004C16EE"/>
    <w:rsid w:val="004C71F1"/>
    <w:rsid w:val="004D32FD"/>
    <w:rsid w:val="004D360C"/>
    <w:rsid w:val="004D5011"/>
    <w:rsid w:val="004D6363"/>
    <w:rsid w:val="004D7F5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20EE9"/>
    <w:rsid w:val="0052185A"/>
    <w:rsid w:val="0052356E"/>
    <w:rsid w:val="0052451C"/>
    <w:rsid w:val="00525BF8"/>
    <w:rsid w:val="0052788E"/>
    <w:rsid w:val="00527C73"/>
    <w:rsid w:val="00530E20"/>
    <w:rsid w:val="00533FF5"/>
    <w:rsid w:val="00535866"/>
    <w:rsid w:val="0054172E"/>
    <w:rsid w:val="0054326D"/>
    <w:rsid w:val="005434F4"/>
    <w:rsid w:val="005437FA"/>
    <w:rsid w:val="00543BA1"/>
    <w:rsid w:val="005460A5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465E"/>
    <w:rsid w:val="00586F0F"/>
    <w:rsid w:val="005914EF"/>
    <w:rsid w:val="0059365B"/>
    <w:rsid w:val="00596103"/>
    <w:rsid w:val="00596CDE"/>
    <w:rsid w:val="00597F3A"/>
    <w:rsid w:val="005A03B2"/>
    <w:rsid w:val="005A3FE6"/>
    <w:rsid w:val="005A66D1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5CD9"/>
    <w:rsid w:val="005C749E"/>
    <w:rsid w:val="005D3280"/>
    <w:rsid w:val="005D44AA"/>
    <w:rsid w:val="005D78DF"/>
    <w:rsid w:val="005E37A1"/>
    <w:rsid w:val="005E5E9C"/>
    <w:rsid w:val="005F4A83"/>
    <w:rsid w:val="00603B25"/>
    <w:rsid w:val="00603D6E"/>
    <w:rsid w:val="006040FF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27B6D"/>
    <w:rsid w:val="00630529"/>
    <w:rsid w:val="00631D0A"/>
    <w:rsid w:val="006327E7"/>
    <w:rsid w:val="00632FC6"/>
    <w:rsid w:val="0063342B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274C"/>
    <w:rsid w:val="00682514"/>
    <w:rsid w:val="00683BFD"/>
    <w:rsid w:val="006855DE"/>
    <w:rsid w:val="006878DE"/>
    <w:rsid w:val="0069029F"/>
    <w:rsid w:val="006926E1"/>
    <w:rsid w:val="00697CCB"/>
    <w:rsid w:val="006A279D"/>
    <w:rsid w:val="006A28FA"/>
    <w:rsid w:val="006A2DE8"/>
    <w:rsid w:val="006A5A75"/>
    <w:rsid w:val="006A6E9E"/>
    <w:rsid w:val="006B043B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4A93"/>
    <w:rsid w:val="006D5A4A"/>
    <w:rsid w:val="006E047B"/>
    <w:rsid w:val="006E169F"/>
    <w:rsid w:val="006E2871"/>
    <w:rsid w:val="006F41F6"/>
    <w:rsid w:val="006F4D8D"/>
    <w:rsid w:val="006F4EB1"/>
    <w:rsid w:val="00700DC0"/>
    <w:rsid w:val="00702399"/>
    <w:rsid w:val="00703DA1"/>
    <w:rsid w:val="0070461A"/>
    <w:rsid w:val="00704D4C"/>
    <w:rsid w:val="0071215A"/>
    <w:rsid w:val="007154E1"/>
    <w:rsid w:val="007175DD"/>
    <w:rsid w:val="00720A04"/>
    <w:rsid w:val="00725051"/>
    <w:rsid w:val="00726052"/>
    <w:rsid w:val="0073050A"/>
    <w:rsid w:val="00730EE2"/>
    <w:rsid w:val="0073238F"/>
    <w:rsid w:val="007343CB"/>
    <w:rsid w:val="00735D3E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56900"/>
    <w:rsid w:val="00764D93"/>
    <w:rsid w:val="0076587B"/>
    <w:rsid w:val="00767DF2"/>
    <w:rsid w:val="00774C9A"/>
    <w:rsid w:val="00780545"/>
    <w:rsid w:val="00780A6A"/>
    <w:rsid w:val="007818B5"/>
    <w:rsid w:val="00781CE2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B16AA"/>
    <w:rsid w:val="007B1BF8"/>
    <w:rsid w:val="007B200C"/>
    <w:rsid w:val="007B3013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73F"/>
    <w:rsid w:val="007D3026"/>
    <w:rsid w:val="007D4488"/>
    <w:rsid w:val="007D67ED"/>
    <w:rsid w:val="007E0FE9"/>
    <w:rsid w:val="007E12E8"/>
    <w:rsid w:val="007E1696"/>
    <w:rsid w:val="007E29EF"/>
    <w:rsid w:val="007E34A3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7877"/>
    <w:rsid w:val="007F7AE8"/>
    <w:rsid w:val="007F7BC2"/>
    <w:rsid w:val="00800D0A"/>
    <w:rsid w:val="00802148"/>
    <w:rsid w:val="00803FE5"/>
    <w:rsid w:val="00810543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3425"/>
    <w:rsid w:val="008236E1"/>
    <w:rsid w:val="00825F8A"/>
    <w:rsid w:val="00827109"/>
    <w:rsid w:val="008274E3"/>
    <w:rsid w:val="00830308"/>
    <w:rsid w:val="00830752"/>
    <w:rsid w:val="00833273"/>
    <w:rsid w:val="0083636D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63574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41FB"/>
    <w:rsid w:val="00894295"/>
    <w:rsid w:val="00895E54"/>
    <w:rsid w:val="00896861"/>
    <w:rsid w:val="008A0CBB"/>
    <w:rsid w:val="008A1F52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B9F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2BB7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2C8D"/>
    <w:rsid w:val="009048EC"/>
    <w:rsid w:val="00904B9A"/>
    <w:rsid w:val="009053EC"/>
    <w:rsid w:val="00905BFE"/>
    <w:rsid w:val="0090602F"/>
    <w:rsid w:val="00907A6D"/>
    <w:rsid w:val="00907BD5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134E"/>
    <w:rsid w:val="00953918"/>
    <w:rsid w:val="00953A1A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77FAF"/>
    <w:rsid w:val="00980EC1"/>
    <w:rsid w:val="00981BFD"/>
    <w:rsid w:val="009823AC"/>
    <w:rsid w:val="00983882"/>
    <w:rsid w:val="0099447D"/>
    <w:rsid w:val="009945D4"/>
    <w:rsid w:val="00995A50"/>
    <w:rsid w:val="009A07A3"/>
    <w:rsid w:val="009A3C3C"/>
    <w:rsid w:val="009A6291"/>
    <w:rsid w:val="009B239B"/>
    <w:rsid w:val="009B2C25"/>
    <w:rsid w:val="009B4196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3F7"/>
    <w:rsid w:val="009D66B9"/>
    <w:rsid w:val="009D6BF3"/>
    <w:rsid w:val="009E1C42"/>
    <w:rsid w:val="009E2D0C"/>
    <w:rsid w:val="009E6BF5"/>
    <w:rsid w:val="009E7111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41A63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75448"/>
    <w:rsid w:val="00A75DB5"/>
    <w:rsid w:val="00A77561"/>
    <w:rsid w:val="00A7781A"/>
    <w:rsid w:val="00A80165"/>
    <w:rsid w:val="00A80E38"/>
    <w:rsid w:val="00A823A6"/>
    <w:rsid w:val="00A837A2"/>
    <w:rsid w:val="00A84E1C"/>
    <w:rsid w:val="00A874CC"/>
    <w:rsid w:val="00A9080F"/>
    <w:rsid w:val="00A93036"/>
    <w:rsid w:val="00A93E3A"/>
    <w:rsid w:val="00A9401E"/>
    <w:rsid w:val="00A95C3A"/>
    <w:rsid w:val="00AA1F89"/>
    <w:rsid w:val="00AA788F"/>
    <w:rsid w:val="00AA790B"/>
    <w:rsid w:val="00AB0187"/>
    <w:rsid w:val="00AB05EE"/>
    <w:rsid w:val="00AB265D"/>
    <w:rsid w:val="00AB2981"/>
    <w:rsid w:val="00AB2E6E"/>
    <w:rsid w:val="00AB3325"/>
    <w:rsid w:val="00AB4003"/>
    <w:rsid w:val="00AB72C0"/>
    <w:rsid w:val="00AC00B0"/>
    <w:rsid w:val="00AC1C17"/>
    <w:rsid w:val="00AC36E1"/>
    <w:rsid w:val="00AC4213"/>
    <w:rsid w:val="00AC45A8"/>
    <w:rsid w:val="00AD00E4"/>
    <w:rsid w:val="00AD0E29"/>
    <w:rsid w:val="00AD10C8"/>
    <w:rsid w:val="00AD3397"/>
    <w:rsid w:val="00AD56DC"/>
    <w:rsid w:val="00AD677A"/>
    <w:rsid w:val="00AD6EF4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5E79"/>
    <w:rsid w:val="00AF722D"/>
    <w:rsid w:val="00B03065"/>
    <w:rsid w:val="00B035B4"/>
    <w:rsid w:val="00B04A0C"/>
    <w:rsid w:val="00B05A6B"/>
    <w:rsid w:val="00B066FC"/>
    <w:rsid w:val="00B112F9"/>
    <w:rsid w:val="00B114A4"/>
    <w:rsid w:val="00B11A21"/>
    <w:rsid w:val="00B1267E"/>
    <w:rsid w:val="00B13C08"/>
    <w:rsid w:val="00B14A30"/>
    <w:rsid w:val="00B20D18"/>
    <w:rsid w:val="00B214D7"/>
    <w:rsid w:val="00B21BFD"/>
    <w:rsid w:val="00B22C57"/>
    <w:rsid w:val="00B22D19"/>
    <w:rsid w:val="00B24D04"/>
    <w:rsid w:val="00B26827"/>
    <w:rsid w:val="00B272E3"/>
    <w:rsid w:val="00B275DA"/>
    <w:rsid w:val="00B3061B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1DFF"/>
    <w:rsid w:val="00B66EE0"/>
    <w:rsid w:val="00B6755F"/>
    <w:rsid w:val="00B72000"/>
    <w:rsid w:val="00B72C3C"/>
    <w:rsid w:val="00B73567"/>
    <w:rsid w:val="00B7430A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107B"/>
    <w:rsid w:val="00BC2883"/>
    <w:rsid w:val="00BC3A68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4FA0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3BB7"/>
    <w:rsid w:val="00C35A80"/>
    <w:rsid w:val="00C35F2E"/>
    <w:rsid w:val="00C3633A"/>
    <w:rsid w:val="00C40806"/>
    <w:rsid w:val="00C410E6"/>
    <w:rsid w:val="00C424F7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2D1E"/>
    <w:rsid w:val="00C73009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95F57"/>
    <w:rsid w:val="00CA222C"/>
    <w:rsid w:val="00CA244F"/>
    <w:rsid w:val="00CA49D2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8F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CF5CB0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C6F"/>
    <w:rsid w:val="00D56E41"/>
    <w:rsid w:val="00D5789C"/>
    <w:rsid w:val="00D60CA3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718C"/>
    <w:rsid w:val="00DA237B"/>
    <w:rsid w:val="00DA58E6"/>
    <w:rsid w:val="00DA65FF"/>
    <w:rsid w:val="00DA6633"/>
    <w:rsid w:val="00DA7C69"/>
    <w:rsid w:val="00DB0F09"/>
    <w:rsid w:val="00DB1A53"/>
    <w:rsid w:val="00DB2D28"/>
    <w:rsid w:val="00DB54DC"/>
    <w:rsid w:val="00DB5711"/>
    <w:rsid w:val="00DC0DD4"/>
    <w:rsid w:val="00DC248F"/>
    <w:rsid w:val="00DC291D"/>
    <w:rsid w:val="00DC47F6"/>
    <w:rsid w:val="00DC5311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509F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36CC"/>
    <w:rsid w:val="00E4663C"/>
    <w:rsid w:val="00E47757"/>
    <w:rsid w:val="00E54A15"/>
    <w:rsid w:val="00E54C2A"/>
    <w:rsid w:val="00E63311"/>
    <w:rsid w:val="00E671EB"/>
    <w:rsid w:val="00E67458"/>
    <w:rsid w:val="00E67D5B"/>
    <w:rsid w:val="00E7085A"/>
    <w:rsid w:val="00E7290E"/>
    <w:rsid w:val="00E731E8"/>
    <w:rsid w:val="00E77CEE"/>
    <w:rsid w:val="00E818CE"/>
    <w:rsid w:val="00E85D3B"/>
    <w:rsid w:val="00E8712F"/>
    <w:rsid w:val="00E878A3"/>
    <w:rsid w:val="00E87958"/>
    <w:rsid w:val="00E912DC"/>
    <w:rsid w:val="00E93955"/>
    <w:rsid w:val="00E9424C"/>
    <w:rsid w:val="00E95BF6"/>
    <w:rsid w:val="00E95D33"/>
    <w:rsid w:val="00E96361"/>
    <w:rsid w:val="00EA516D"/>
    <w:rsid w:val="00EA6FFA"/>
    <w:rsid w:val="00EA7FCD"/>
    <w:rsid w:val="00EB072C"/>
    <w:rsid w:val="00EB0FD3"/>
    <w:rsid w:val="00EB4B36"/>
    <w:rsid w:val="00EB535A"/>
    <w:rsid w:val="00EB614D"/>
    <w:rsid w:val="00EB6DEB"/>
    <w:rsid w:val="00EB70D0"/>
    <w:rsid w:val="00EB7EB3"/>
    <w:rsid w:val="00EC2FB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440D"/>
    <w:rsid w:val="00EF6A92"/>
    <w:rsid w:val="00EF76DA"/>
    <w:rsid w:val="00F01D9E"/>
    <w:rsid w:val="00F02D95"/>
    <w:rsid w:val="00F05A8C"/>
    <w:rsid w:val="00F061C6"/>
    <w:rsid w:val="00F0652E"/>
    <w:rsid w:val="00F06CA9"/>
    <w:rsid w:val="00F079D1"/>
    <w:rsid w:val="00F07BF2"/>
    <w:rsid w:val="00F14987"/>
    <w:rsid w:val="00F31412"/>
    <w:rsid w:val="00F33183"/>
    <w:rsid w:val="00F337D8"/>
    <w:rsid w:val="00F36301"/>
    <w:rsid w:val="00F37FE6"/>
    <w:rsid w:val="00F41C3D"/>
    <w:rsid w:val="00F451AD"/>
    <w:rsid w:val="00F457CD"/>
    <w:rsid w:val="00F46FE5"/>
    <w:rsid w:val="00F50D98"/>
    <w:rsid w:val="00F515F8"/>
    <w:rsid w:val="00F516E0"/>
    <w:rsid w:val="00F52A4A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3F18"/>
    <w:rsid w:val="00F75775"/>
    <w:rsid w:val="00F76CDC"/>
    <w:rsid w:val="00F8125D"/>
    <w:rsid w:val="00F83BB9"/>
    <w:rsid w:val="00F84ABD"/>
    <w:rsid w:val="00F8541A"/>
    <w:rsid w:val="00F909C0"/>
    <w:rsid w:val="00F9249C"/>
    <w:rsid w:val="00F94DEF"/>
    <w:rsid w:val="00F94E88"/>
    <w:rsid w:val="00FA0989"/>
    <w:rsid w:val="00FA148B"/>
    <w:rsid w:val="00FA1DC0"/>
    <w:rsid w:val="00FA4021"/>
    <w:rsid w:val="00FA41B6"/>
    <w:rsid w:val="00FA46AE"/>
    <w:rsid w:val="00FA4970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B19"/>
    <w:rsid w:val="00FC3C31"/>
    <w:rsid w:val="00FC7A73"/>
    <w:rsid w:val="00FD0081"/>
    <w:rsid w:val="00FD1329"/>
    <w:rsid w:val="00FD4DC9"/>
    <w:rsid w:val="00FD5BF1"/>
    <w:rsid w:val="00FD5C18"/>
    <w:rsid w:val="00FE17F6"/>
    <w:rsid w:val="00FE2284"/>
    <w:rsid w:val="00FE2951"/>
    <w:rsid w:val="00FE3B2C"/>
    <w:rsid w:val="00FE46DD"/>
    <w:rsid w:val="00FE593F"/>
    <w:rsid w:val="00FE64A3"/>
    <w:rsid w:val="00FF176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table" w:customStyle="1" w:styleId="111">
    <w:name w:val="Сетка таблицы11"/>
    <w:basedOn w:val="a1"/>
    <w:next w:val="af5"/>
    <w:uiPriority w:val="59"/>
    <w:rsid w:val="00C424F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6730-C00B-4EB7-AAC7-C3FCCDBD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18</Pages>
  <Words>8476</Words>
  <Characters>48319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Золотухина Вера Александровна</cp:lastModifiedBy>
  <cp:revision>284</cp:revision>
  <dcterms:created xsi:type="dcterms:W3CDTF">2023-08-25T12:30:00Z</dcterms:created>
  <dcterms:modified xsi:type="dcterms:W3CDTF">2024-02-19T06:23:00Z</dcterms:modified>
</cp:coreProperties>
</file>